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7ED" w:rsidRDefault="006F28DF">
      <w:pPr>
        <w:pStyle w:val="1"/>
        <w:spacing w:before="67" w:line="240" w:lineRule="auto"/>
        <w:ind w:left="618" w:right="431" w:hanging="197"/>
        <w:jc w:val="both"/>
      </w:pPr>
      <w:r>
        <w:t>Договор</w:t>
      </w:r>
      <w:r>
        <w:rPr>
          <w:spacing w:val="-7"/>
        </w:rPr>
        <w:t xml:space="preserve"> </w:t>
      </w:r>
      <w:r>
        <w:t>присоединения</w:t>
      </w:r>
      <w:r>
        <w:rPr>
          <w:spacing w:val="-6"/>
        </w:rPr>
        <w:t xml:space="preserve"> </w:t>
      </w:r>
      <w:r>
        <w:t>к</w:t>
      </w:r>
      <w:r>
        <w:rPr>
          <w:spacing w:val="-6"/>
        </w:rPr>
        <w:t xml:space="preserve"> </w:t>
      </w:r>
      <w:r>
        <w:t>правилам</w:t>
      </w:r>
      <w:r>
        <w:rPr>
          <w:spacing w:val="-7"/>
        </w:rPr>
        <w:t xml:space="preserve"> </w:t>
      </w:r>
      <w:r>
        <w:t>предоставления</w:t>
      </w:r>
      <w:r>
        <w:rPr>
          <w:spacing w:val="-6"/>
        </w:rPr>
        <w:t xml:space="preserve"> </w:t>
      </w:r>
      <w:r>
        <w:t>Публичным</w:t>
      </w:r>
      <w:r>
        <w:rPr>
          <w:spacing w:val="-9"/>
        </w:rPr>
        <w:t xml:space="preserve"> </w:t>
      </w:r>
      <w:r>
        <w:t>акционерным обществом «ТРАНСКАПИТАЛБАНК» независимых (банковских) гарантий</w:t>
      </w:r>
    </w:p>
    <w:p w:rsidR="005F07ED" w:rsidRDefault="006F28DF">
      <w:pPr>
        <w:pStyle w:val="a3"/>
        <w:spacing w:before="271"/>
        <w:ind w:left="534" w:firstLine="0"/>
      </w:pPr>
      <w:r>
        <w:t>СТОРОНЫ</w:t>
      </w:r>
      <w:r>
        <w:rPr>
          <w:spacing w:val="-5"/>
        </w:rPr>
        <w:t xml:space="preserve"> </w:t>
      </w:r>
      <w:r>
        <w:rPr>
          <w:spacing w:val="-2"/>
        </w:rPr>
        <w:t>ДОГОВОРА:</w:t>
      </w:r>
    </w:p>
    <w:p w:rsidR="005F07ED" w:rsidRDefault="005F07ED">
      <w:pPr>
        <w:pStyle w:val="a3"/>
        <w:ind w:left="0" w:firstLine="0"/>
        <w:jc w:val="left"/>
      </w:pPr>
    </w:p>
    <w:p w:rsidR="005F07ED" w:rsidRDefault="006F28DF">
      <w:pPr>
        <w:spacing w:before="1"/>
        <w:ind w:left="102" w:right="105" w:firstLine="431"/>
        <w:jc w:val="both"/>
        <w:rPr>
          <w:sz w:val="24"/>
        </w:rPr>
      </w:pPr>
      <w:r>
        <w:rPr>
          <w:sz w:val="24"/>
        </w:rPr>
        <w:t xml:space="preserve">Настоящим </w:t>
      </w:r>
      <w:r>
        <w:rPr>
          <w:b/>
          <w:sz w:val="24"/>
        </w:rPr>
        <w:t>Публичное акционерное общество «ТРАНСКАПИТАЛБАНК»</w:t>
      </w:r>
      <w:r>
        <w:rPr>
          <w:sz w:val="24"/>
        </w:rPr>
        <w:t>, ИНН 7709129705,</w:t>
      </w:r>
      <w:r>
        <w:rPr>
          <w:spacing w:val="5"/>
          <w:sz w:val="24"/>
        </w:rPr>
        <w:t xml:space="preserve"> </w:t>
      </w:r>
      <w:r>
        <w:rPr>
          <w:sz w:val="24"/>
        </w:rPr>
        <w:t>КПП</w:t>
      </w:r>
      <w:r>
        <w:rPr>
          <w:spacing w:val="5"/>
          <w:sz w:val="24"/>
        </w:rPr>
        <w:t xml:space="preserve"> </w:t>
      </w:r>
      <w:r>
        <w:rPr>
          <w:sz w:val="24"/>
        </w:rPr>
        <w:t>770901001,</w:t>
      </w:r>
      <w:r>
        <w:rPr>
          <w:spacing w:val="5"/>
          <w:sz w:val="24"/>
        </w:rPr>
        <w:t xml:space="preserve"> </w:t>
      </w:r>
      <w:r>
        <w:rPr>
          <w:sz w:val="24"/>
        </w:rPr>
        <w:t>ОГРН</w:t>
      </w:r>
      <w:r>
        <w:rPr>
          <w:spacing w:val="8"/>
          <w:sz w:val="24"/>
        </w:rPr>
        <w:t xml:space="preserve"> </w:t>
      </w:r>
      <w:r>
        <w:rPr>
          <w:sz w:val="24"/>
        </w:rPr>
        <w:t>1027739186970,</w:t>
      </w:r>
      <w:r>
        <w:rPr>
          <w:spacing w:val="5"/>
          <w:sz w:val="24"/>
        </w:rPr>
        <w:t xml:space="preserve"> </w:t>
      </w:r>
      <w:r>
        <w:rPr>
          <w:sz w:val="24"/>
        </w:rPr>
        <w:t>ОКПО</w:t>
      </w:r>
      <w:r>
        <w:rPr>
          <w:spacing w:val="6"/>
          <w:sz w:val="24"/>
        </w:rPr>
        <w:t xml:space="preserve"> </w:t>
      </w:r>
      <w:r>
        <w:rPr>
          <w:sz w:val="24"/>
        </w:rPr>
        <w:t>26237308,</w:t>
      </w:r>
      <w:r>
        <w:rPr>
          <w:spacing w:val="5"/>
          <w:sz w:val="24"/>
        </w:rPr>
        <w:t xml:space="preserve"> </w:t>
      </w:r>
      <w:r>
        <w:rPr>
          <w:sz w:val="24"/>
        </w:rPr>
        <w:t>БИК</w:t>
      </w:r>
      <w:r>
        <w:rPr>
          <w:spacing w:val="7"/>
          <w:sz w:val="24"/>
        </w:rPr>
        <w:t xml:space="preserve"> </w:t>
      </w:r>
      <w:r>
        <w:rPr>
          <w:sz w:val="24"/>
        </w:rPr>
        <w:t>044525388,</w:t>
      </w:r>
      <w:r>
        <w:rPr>
          <w:spacing w:val="6"/>
          <w:sz w:val="24"/>
        </w:rPr>
        <w:t xml:space="preserve"> </w:t>
      </w:r>
      <w:r>
        <w:rPr>
          <w:spacing w:val="-5"/>
          <w:sz w:val="24"/>
        </w:rPr>
        <w:t>к/с</w:t>
      </w:r>
    </w:p>
    <w:p w:rsidR="005F07ED" w:rsidRDefault="006F28DF">
      <w:pPr>
        <w:pStyle w:val="a3"/>
        <w:ind w:right="107" w:firstLine="0"/>
      </w:pPr>
      <w:r>
        <w:t>30101810800000000388</w:t>
      </w:r>
      <w:r>
        <w:rPr>
          <w:spacing w:val="-8"/>
        </w:rPr>
        <w:t xml:space="preserve"> </w:t>
      </w:r>
      <w:r>
        <w:t>в</w:t>
      </w:r>
      <w:r>
        <w:rPr>
          <w:spacing w:val="-9"/>
        </w:rPr>
        <w:t xml:space="preserve"> </w:t>
      </w:r>
      <w:r>
        <w:t>ГУ</w:t>
      </w:r>
      <w:r>
        <w:rPr>
          <w:spacing w:val="-6"/>
        </w:rPr>
        <w:t xml:space="preserve"> </w:t>
      </w:r>
      <w:r>
        <w:t>Банка</w:t>
      </w:r>
      <w:r>
        <w:rPr>
          <w:spacing w:val="-9"/>
        </w:rPr>
        <w:t xml:space="preserve"> </w:t>
      </w:r>
      <w:r>
        <w:t>России</w:t>
      </w:r>
      <w:r>
        <w:rPr>
          <w:spacing w:val="-7"/>
        </w:rPr>
        <w:t xml:space="preserve"> </w:t>
      </w:r>
      <w:r>
        <w:t>по</w:t>
      </w:r>
      <w:r>
        <w:rPr>
          <w:spacing w:val="-7"/>
        </w:rPr>
        <w:t xml:space="preserve"> </w:t>
      </w:r>
      <w:r>
        <w:t>ЦФО,</w:t>
      </w:r>
      <w:r>
        <w:rPr>
          <w:spacing w:val="-8"/>
        </w:rPr>
        <w:t xml:space="preserve"> </w:t>
      </w:r>
      <w:r>
        <w:t>местонахождение:</w:t>
      </w:r>
      <w:r>
        <w:rPr>
          <w:spacing w:val="-8"/>
        </w:rPr>
        <w:t xml:space="preserve"> </w:t>
      </w:r>
      <w:r>
        <w:t>109147,</w:t>
      </w:r>
      <w:r>
        <w:rPr>
          <w:spacing w:val="-8"/>
        </w:rPr>
        <w:t xml:space="preserve"> </w:t>
      </w:r>
      <w:r>
        <w:t>Москва,</w:t>
      </w:r>
      <w:r>
        <w:rPr>
          <w:spacing w:val="-4"/>
        </w:rPr>
        <w:t xml:space="preserve"> </w:t>
      </w:r>
      <w:r>
        <w:t xml:space="preserve">ул. </w:t>
      </w:r>
      <w:proofErr w:type="spellStart"/>
      <w:r>
        <w:t>Воронцовская</w:t>
      </w:r>
      <w:proofErr w:type="spellEnd"/>
      <w:r>
        <w:t>, 27/35, Генеральная лицензия на осуществление банковских операций № 2210, выдана ЦБ РФ 02 июня 2015 года, именуемой в дальнейшем – «</w:t>
      </w:r>
      <w:r>
        <w:rPr>
          <w:b/>
        </w:rPr>
        <w:t>БАНК</w:t>
      </w:r>
      <w:r>
        <w:t xml:space="preserve">» с одной </w:t>
      </w:r>
      <w:r>
        <w:rPr>
          <w:spacing w:val="-2"/>
        </w:rPr>
        <w:t>стороны</w:t>
      </w:r>
    </w:p>
    <w:p w:rsidR="005F07ED" w:rsidRDefault="006F28DF">
      <w:pPr>
        <w:ind w:left="534"/>
        <w:jc w:val="both"/>
        <w:rPr>
          <w:sz w:val="24"/>
        </w:rPr>
      </w:pPr>
      <w:r>
        <w:rPr>
          <w:sz w:val="24"/>
        </w:rPr>
        <w:t>и</w:t>
      </w:r>
      <w:r>
        <w:rPr>
          <w:spacing w:val="-2"/>
          <w:sz w:val="24"/>
        </w:rPr>
        <w:t xml:space="preserve"> </w:t>
      </w:r>
      <w:r>
        <w:rPr>
          <w:b/>
          <w:sz w:val="24"/>
        </w:rPr>
        <w:t>КЛИЕНТ</w:t>
      </w:r>
      <w:r>
        <w:rPr>
          <w:b/>
          <w:spacing w:val="-1"/>
          <w:sz w:val="24"/>
        </w:rPr>
        <w:t xml:space="preserve"> </w:t>
      </w:r>
      <w:r>
        <w:rPr>
          <w:b/>
          <w:sz w:val="24"/>
        </w:rPr>
        <w:t>–</w:t>
      </w:r>
      <w:r>
        <w:rPr>
          <w:b/>
          <w:spacing w:val="-2"/>
          <w:sz w:val="24"/>
        </w:rPr>
        <w:t xml:space="preserve"> </w:t>
      </w:r>
      <w:r>
        <w:rPr>
          <w:sz w:val="24"/>
        </w:rPr>
        <w:t>с</w:t>
      </w:r>
      <w:r>
        <w:rPr>
          <w:spacing w:val="-2"/>
          <w:sz w:val="24"/>
        </w:rPr>
        <w:t xml:space="preserve"> </w:t>
      </w:r>
      <w:r>
        <w:rPr>
          <w:sz w:val="24"/>
        </w:rPr>
        <w:t>другой</w:t>
      </w:r>
      <w:r>
        <w:rPr>
          <w:spacing w:val="-2"/>
          <w:sz w:val="24"/>
        </w:rPr>
        <w:t xml:space="preserve"> стороны,</w:t>
      </w:r>
    </w:p>
    <w:p w:rsidR="005F07ED" w:rsidRDefault="006F28DF">
      <w:pPr>
        <w:pStyle w:val="a3"/>
        <w:ind w:right="104"/>
      </w:pPr>
      <w:r>
        <w:t xml:space="preserve">именуемые в дальнейшем вместе – </w:t>
      </w:r>
      <w:r>
        <w:rPr>
          <w:b/>
        </w:rPr>
        <w:t>СТОРОНЫ ДОГОВОРА</w:t>
      </w:r>
      <w:r>
        <w:t xml:space="preserve">, и по отдельности, </w:t>
      </w:r>
      <w:proofErr w:type="gramStart"/>
      <w:r>
        <w:t>именуемые</w:t>
      </w:r>
      <w:r>
        <w:rPr>
          <w:spacing w:val="27"/>
        </w:rPr>
        <w:t xml:space="preserve">  </w:t>
      </w:r>
      <w:r>
        <w:t>«</w:t>
      </w:r>
      <w:proofErr w:type="gramEnd"/>
      <w:r>
        <w:rPr>
          <w:b/>
        </w:rPr>
        <w:t>СТОРОНА</w:t>
      </w:r>
      <w:r>
        <w:t>»,</w:t>
      </w:r>
      <w:r>
        <w:rPr>
          <w:spacing w:val="28"/>
        </w:rPr>
        <w:t xml:space="preserve">  </w:t>
      </w:r>
      <w:r>
        <w:t>заключили</w:t>
      </w:r>
      <w:r>
        <w:rPr>
          <w:spacing w:val="28"/>
        </w:rPr>
        <w:t xml:space="preserve">  </w:t>
      </w:r>
      <w:r>
        <w:t>настоящий</w:t>
      </w:r>
      <w:r>
        <w:rPr>
          <w:spacing w:val="28"/>
        </w:rPr>
        <w:t xml:space="preserve">  </w:t>
      </w:r>
      <w:r>
        <w:t>договор</w:t>
      </w:r>
      <w:r>
        <w:rPr>
          <w:spacing w:val="28"/>
        </w:rPr>
        <w:t xml:space="preserve">  </w:t>
      </w:r>
      <w:r>
        <w:t>(далее</w:t>
      </w:r>
      <w:r>
        <w:rPr>
          <w:spacing w:val="30"/>
        </w:rPr>
        <w:t xml:space="preserve">  </w:t>
      </w:r>
      <w:r>
        <w:t>«ДОГОВОР»</w:t>
      </w:r>
      <w:r>
        <w:rPr>
          <w:spacing w:val="79"/>
          <w:w w:val="150"/>
        </w:rPr>
        <w:t xml:space="preserve"> </w:t>
      </w:r>
      <w:r>
        <w:rPr>
          <w:spacing w:val="-5"/>
        </w:rPr>
        <w:t>или</w:t>
      </w:r>
    </w:p>
    <w:p w:rsidR="005F07ED" w:rsidRDefault="006F28DF">
      <w:pPr>
        <w:pStyle w:val="a3"/>
        <w:spacing w:line="480" w:lineRule="auto"/>
        <w:ind w:left="534" w:right="5788" w:hanging="432"/>
      </w:pPr>
      <w:r>
        <w:t>«Договор») о нижеследующем: ТЕРМИНЫ</w:t>
      </w:r>
      <w:r>
        <w:rPr>
          <w:spacing w:val="-4"/>
        </w:rPr>
        <w:t xml:space="preserve"> </w:t>
      </w:r>
      <w:r>
        <w:t>И</w:t>
      </w:r>
      <w:r>
        <w:rPr>
          <w:spacing w:val="-4"/>
        </w:rPr>
        <w:t xml:space="preserve"> </w:t>
      </w:r>
      <w:r>
        <w:rPr>
          <w:spacing w:val="-2"/>
        </w:rPr>
        <w:t>ОПРЕДЕЛЕНИЯ</w:t>
      </w:r>
    </w:p>
    <w:p w:rsidR="005F07ED" w:rsidRDefault="006F28DF">
      <w:pPr>
        <w:pStyle w:val="a3"/>
        <w:ind w:right="112"/>
      </w:pPr>
      <w:r>
        <w:t>Для</w:t>
      </w:r>
      <w:r>
        <w:rPr>
          <w:spacing w:val="-15"/>
        </w:rPr>
        <w:t xml:space="preserve"> </w:t>
      </w:r>
      <w:r>
        <w:t>целей</w:t>
      </w:r>
      <w:r>
        <w:rPr>
          <w:spacing w:val="-15"/>
        </w:rPr>
        <w:t xml:space="preserve"> </w:t>
      </w:r>
      <w:r>
        <w:t>настоящего</w:t>
      </w:r>
      <w:r>
        <w:rPr>
          <w:spacing w:val="-15"/>
        </w:rPr>
        <w:t xml:space="preserve"> </w:t>
      </w:r>
      <w:r>
        <w:t>ДОГОВОРА</w:t>
      </w:r>
      <w:r>
        <w:rPr>
          <w:spacing w:val="-15"/>
        </w:rPr>
        <w:t xml:space="preserve"> </w:t>
      </w:r>
      <w:r>
        <w:t>СТОРОНЫ</w:t>
      </w:r>
      <w:r>
        <w:rPr>
          <w:spacing w:val="-15"/>
        </w:rPr>
        <w:t xml:space="preserve"> </w:t>
      </w:r>
      <w:r>
        <w:t>договорились</w:t>
      </w:r>
      <w:r>
        <w:rPr>
          <w:spacing w:val="-15"/>
        </w:rPr>
        <w:t xml:space="preserve"> </w:t>
      </w:r>
      <w:r>
        <w:t>использовать</w:t>
      </w:r>
      <w:r>
        <w:rPr>
          <w:spacing w:val="-15"/>
        </w:rPr>
        <w:t xml:space="preserve"> </w:t>
      </w:r>
      <w:r>
        <w:t xml:space="preserve">следующие </w:t>
      </w:r>
      <w:r>
        <w:rPr>
          <w:spacing w:val="-2"/>
        </w:rPr>
        <w:t>термины:</w:t>
      </w:r>
    </w:p>
    <w:p w:rsidR="005F07ED" w:rsidRDefault="006F28DF" w:rsidP="00FD56A9">
      <w:pPr>
        <w:pStyle w:val="a4"/>
        <w:numPr>
          <w:ilvl w:val="0"/>
          <w:numId w:val="7"/>
        </w:numPr>
        <w:tabs>
          <w:tab w:val="left" w:pos="809"/>
        </w:tabs>
        <w:spacing w:before="3" w:line="259" w:lineRule="auto"/>
        <w:ind w:right="108"/>
        <w:rPr>
          <w:sz w:val="24"/>
        </w:rPr>
      </w:pPr>
      <w:r>
        <w:rPr>
          <w:i/>
          <w:sz w:val="24"/>
        </w:rPr>
        <w:t>Информационная система (Серв</w:t>
      </w:r>
      <w:r w:rsidR="00E1497E">
        <w:rPr>
          <w:i/>
          <w:sz w:val="24"/>
        </w:rPr>
        <w:t>ис банковских продуктов «ТЕЛЕДОК</w:t>
      </w:r>
      <w:r>
        <w:rPr>
          <w:i/>
          <w:sz w:val="24"/>
        </w:rPr>
        <w:t xml:space="preserve">») </w:t>
      </w:r>
      <w:r>
        <w:rPr>
          <w:sz w:val="24"/>
        </w:rPr>
        <w:t xml:space="preserve">– программно-аппаратный комплекс и информационные сервисы, имеющие адрес в сети Интернет </w:t>
      </w:r>
      <w:bookmarkStart w:id="0" w:name="_GoBack"/>
      <w:bookmarkEnd w:id="0"/>
      <w:r w:rsidR="00FD56A9">
        <w:rPr>
          <w:sz w:val="24"/>
        </w:rPr>
        <w:fldChar w:fldCharType="begin"/>
      </w:r>
      <w:r w:rsidR="00FD56A9">
        <w:rPr>
          <w:sz w:val="24"/>
        </w:rPr>
        <w:instrText xml:space="preserve"> HYPERLINK "https://</w:instrText>
      </w:r>
      <w:r w:rsidR="00FD56A9" w:rsidRPr="00FD56A9">
        <w:rPr>
          <w:sz w:val="24"/>
        </w:rPr>
        <w:instrText>teledoc.ru</w:instrText>
      </w:r>
      <w:r w:rsidR="00FD56A9">
        <w:rPr>
          <w:sz w:val="24"/>
        </w:rPr>
        <w:instrText xml:space="preserve">," </w:instrText>
      </w:r>
      <w:r w:rsidR="00FD56A9">
        <w:rPr>
          <w:sz w:val="24"/>
        </w:rPr>
        <w:fldChar w:fldCharType="separate"/>
      </w:r>
      <w:r w:rsidR="00FD56A9" w:rsidRPr="00BE40F5">
        <w:rPr>
          <w:rStyle w:val="a5"/>
          <w:sz w:val="24"/>
        </w:rPr>
        <w:t>https://teledoc.ru,</w:t>
      </w:r>
      <w:r w:rsidR="00FD56A9">
        <w:rPr>
          <w:sz w:val="24"/>
        </w:rPr>
        <w:fldChar w:fldCharType="end"/>
      </w:r>
      <w:r>
        <w:rPr>
          <w:sz w:val="24"/>
        </w:rPr>
        <w:t xml:space="preserve"> с</w:t>
      </w:r>
      <w:r>
        <w:rPr>
          <w:spacing w:val="-1"/>
          <w:sz w:val="24"/>
        </w:rPr>
        <w:t xml:space="preserve"> </w:t>
      </w:r>
      <w:r>
        <w:rPr>
          <w:sz w:val="24"/>
        </w:rPr>
        <w:t>помощью которых БАНК и КЛИЕНТ осуществляют обмен электронными документами и сведениями, связанными с выдачей независимой (банковской) гарантии (далее – Гарантия);</w:t>
      </w:r>
    </w:p>
    <w:p w:rsidR="005F07ED" w:rsidRDefault="006F28DF" w:rsidP="00FD56A9">
      <w:pPr>
        <w:pStyle w:val="a4"/>
        <w:numPr>
          <w:ilvl w:val="0"/>
          <w:numId w:val="7"/>
        </w:numPr>
        <w:tabs>
          <w:tab w:val="left" w:pos="809"/>
        </w:tabs>
        <w:spacing w:line="259" w:lineRule="auto"/>
        <w:ind w:right="108"/>
        <w:rPr>
          <w:sz w:val="24"/>
        </w:rPr>
      </w:pPr>
      <w:r>
        <w:rPr>
          <w:i/>
          <w:sz w:val="24"/>
        </w:rPr>
        <w:t xml:space="preserve">Регламент </w:t>
      </w:r>
      <w:r>
        <w:rPr>
          <w:sz w:val="24"/>
        </w:rPr>
        <w:t>– «Регламент электронного документооборота в Серви</w:t>
      </w:r>
      <w:r w:rsidR="00E1497E">
        <w:rPr>
          <w:sz w:val="24"/>
        </w:rPr>
        <w:t>се банковских продуктов «ТЕЛЕДОК</w:t>
      </w:r>
      <w:r>
        <w:rPr>
          <w:sz w:val="24"/>
        </w:rPr>
        <w:t xml:space="preserve">», опубликованный на сайте в сети Интернет </w:t>
      </w:r>
      <w:r w:rsidRPr="006F28DF">
        <w:t>https://</w:t>
      </w:r>
      <w:r w:rsidR="00FD56A9" w:rsidRPr="00FD56A9">
        <w:t>teledoc.ru</w:t>
      </w:r>
      <w:r w:rsidRPr="006F28DF">
        <w:t>/</w:t>
      </w:r>
      <w:r>
        <w:rPr>
          <w:sz w:val="24"/>
        </w:rPr>
        <w:t>, в соответствии с которым осуществляется электронный документооборот в Информационной системе;</w:t>
      </w:r>
    </w:p>
    <w:p w:rsidR="005F07ED" w:rsidRDefault="006F28DF">
      <w:pPr>
        <w:pStyle w:val="a4"/>
        <w:numPr>
          <w:ilvl w:val="0"/>
          <w:numId w:val="7"/>
        </w:numPr>
        <w:tabs>
          <w:tab w:val="left" w:pos="809"/>
        </w:tabs>
        <w:spacing w:line="259" w:lineRule="auto"/>
        <w:ind w:right="106" w:firstLine="431"/>
        <w:jc w:val="both"/>
        <w:rPr>
          <w:sz w:val="24"/>
        </w:rPr>
      </w:pPr>
      <w:r>
        <w:rPr>
          <w:i/>
          <w:sz w:val="24"/>
        </w:rPr>
        <w:t xml:space="preserve">Усиленная квалифицированная электронная подпись (далее УКЭП) </w:t>
      </w:r>
      <w:r>
        <w:rPr>
          <w:sz w:val="24"/>
        </w:rPr>
        <w:t>–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полученная в результате криптографического преобразования информации с использованием закрытого ключа электронной подписи, сертификат ключа проверки электронной подписи которого выдан аккредитованным удостоверяющим центром и с применением сертифицированных средств криптографической защиты информации;</w:t>
      </w:r>
    </w:p>
    <w:p w:rsidR="005F07ED" w:rsidRDefault="006F28DF">
      <w:pPr>
        <w:pStyle w:val="a4"/>
        <w:numPr>
          <w:ilvl w:val="0"/>
          <w:numId w:val="7"/>
        </w:numPr>
        <w:tabs>
          <w:tab w:val="left" w:pos="809"/>
        </w:tabs>
        <w:spacing w:line="259" w:lineRule="auto"/>
        <w:ind w:right="111" w:firstLine="431"/>
        <w:jc w:val="both"/>
        <w:rPr>
          <w:sz w:val="24"/>
        </w:rPr>
      </w:pPr>
      <w:r>
        <w:rPr>
          <w:i/>
          <w:sz w:val="24"/>
        </w:rPr>
        <w:t xml:space="preserve">Клиент </w:t>
      </w:r>
      <w:r>
        <w:rPr>
          <w:sz w:val="24"/>
        </w:rPr>
        <w:t>– юридическое лицо или индивидуальный предприниматель, подписавший Заявление о присоединении к настоящему Договору (Приложение № 2), а также Заявка Клиента</w:t>
      </w:r>
      <w:r>
        <w:rPr>
          <w:spacing w:val="80"/>
          <w:sz w:val="24"/>
        </w:rPr>
        <w:t xml:space="preserve">    </w:t>
      </w:r>
      <w:r>
        <w:rPr>
          <w:sz w:val="24"/>
        </w:rPr>
        <w:t>о</w:t>
      </w:r>
      <w:r>
        <w:rPr>
          <w:spacing w:val="80"/>
          <w:sz w:val="24"/>
        </w:rPr>
        <w:t xml:space="preserve">    </w:t>
      </w:r>
      <w:r>
        <w:rPr>
          <w:sz w:val="24"/>
        </w:rPr>
        <w:t>предоставлении</w:t>
      </w:r>
      <w:r>
        <w:rPr>
          <w:spacing w:val="80"/>
          <w:sz w:val="24"/>
        </w:rPr>
        <w:t xml:space="preserve">    </w:t>
      </w:r>
      <w:r>
        <w:rPr>
          <w:sz w:val="24"/>
        </w:rPr>
        <w:t>Публичным</w:t>
      </w:r>
      <w:r>
        <w:rPr>
          <w:spacing w:val="80"/>
          <w:sz w:val="24"/>
        </w:rPr>
        <w:t xml:space="preserve">    </w:t>
      </w:r>
      <w:r>
        <w:rPr>
          <w:sz w:val="24"/>
        </w:rPr>
        <w:t>акционерным</w:t>
      </w:r>
      <w:r>
        <w:rPr>
          <w:spacing w:val="80"/>
          <w:sz w:val="24"/>
        </w:rPr>
        <w:t xml:space="preserve">    </w:t>
      </w:r>
      <w:r>
        <w:rPr>
          <w:sz w:val="24"/>
        </w:rPr>
        <w:t>обществом</w:t>
      </w:r>
    </w:p>
    <w:p w:rsidR="005F07ED" w:rsidRDefault="006F28DF">
      <w:pPr>
        <w:pStyle w:val="a3"/>
        <w:ind w:firstLine="0"/>
      </w:pPr>
      <w:r>
        <w:t>«ТРАНСКАПИТАЛБАНК»</w:t>
      </w:r>
      <w:r>
        <w:rPr>
          <w:spacing w:val="-13"/>
        </w:rPr>
        <w:t xml:space="preserve"> </w:t>
      </w:r>
      <w:r>
        <w:t>независимой</w:t>
      </w:r>
      <w:r>
        <w:rPr>
          <w:spacing w:val="-5"/>
        </w:rPr>
        <w:t xml:space="preserve"> </w:t>
      </w:r>
      <w:r>
        <w:t>(банковской)</w:t>
      </w:r>
      <w:r>
        <w:rPr>
          <w:spacing w:val="-5"/>
        </w:rPr>
        <w:t xml:space="preserve"> </w:t>
      </w:r>
      <w:r>
        <w:t>гарантии</w:t>
      </w:r>
      <w:r>
        <w:rPr>
          <w:spacing w:val="-1"/>
        </w:rPr>
        <w:t xml:space="preserve"> </w:t>
      </w:r>
      <w:r>
        <w:t>(Приложение</w:t>
      </w:r>
      <w:r>
        <w:rPr>
          <w:spacing w:val="-6"/>
        </w:rPr>
        <w:t xml:space="preserve"> </w:t>
      </w:r>
      <w:r>
        <w:t>№</w:t>
      </w:r>
      <w:r>
        <w:rPr>
          <w:spacing w:val="-5"/>
        </w:rPr>
        <w:t xml:space="preserve"> 3).</w:t>
      </w:r>
    </w:p>
    <w:p w:rsidR="005F07ED" w:rsidRDefault="006F28DF">
      <w:pPr>
        <w:pStyle w:val="a4"/>
        <w:numPr>
          <w:ilvl w:val="0"/>
          <w:numId w:val="7"/>
        </w:numPr>
        <w:tabs>
          <w:tab w:val="left" w:pos="809"/>
        </w:tabs>
        <w:spacing w:before="19" w:line="259" w:lineRule="auto"/>
        <w:ind w:right="115" w:firstLine="431"/>
        <w:jc w:val="both"/>
        <w:rPr>
          <w:sz w:val="24"/>
        </w:rPr>
      </w:pPr>
      <w:r>
        <w:rPr>
          <w:i/>
          <w:sz w:val="24"/>
        </w:rPr>
        <w:t xml:space="preserve">Бенефициар </w:t>
      </w:r>
      <w:r>
        <w:rPr>
          <w:sz w:val="24"/>
        </w:rPr>
        <w:t>– заказчик, которому</w:t>
      </w:r>
      <w:r>
        <w:rPr>
          <w:spacing w:val="-1"/>
          <w:sz w:val="24"/>
        </w:rPr>
        <w:t xml:space="preserve"> </w:t>
      </w:r>
      <w:r>
        <w:rPr>
          <w:sz w:val="24"/>
        </w:rPr>
        <w:t>независимая (банковская) гарантия обеспечивает исполнение обязательства.</w:t>
      </w:r>
    </w:p>
    <w:p w:rsidR="005F07ED" w:rsidRDefault="006F28DF">
      <w:pPr>
        <w:pStyle w:val="a4"/>
        <w:numPr>
          <w:ilvl w:val="0"/>
          <w:numId w:val="7"/>
        </w:numPr>
        <w:tabs>
          <w:tab w:val="left" w:pos="809"/>
        </w:tabs>
        <w:spacing w:line="259" w:lineRule="auto"/>
        <w:ind w:right="108" w:firstLine="431"/>
        <w:jc w:val="both"/>
        <w:rPr>
          <w:sz w:val="24"/>
        </w:rPr>
      </w:pPr>
      <w:r>
        <w:rPr>
          <w:i/>
          <w:sz w:val="24"/>
        </w:rPr>
        <w:t xml:space="preserve">Принципал (Клиент) </w:t>
      </w:r>
      <w:r>
        <w:rPr>
          <w:sz w:val="24"/>
        </w:rPr>
        <w:t>– лицо, в обеспечение обязательств которого перед Бенефициаром, выдается Гарантия.</w:t>
      </w:r>
    </w:p>
    <w:p w:rsidR="005F07ED" w:rsidRDefault="006F28DF">
      <w:pPr>
        <w:pStyle w:val="a4"/>
        <w:numPr>
          <w:ilvl w:val="0"/>
          <w:numId w:val="7"/>
        </w:numPr>
        <w:tabs>
          <w:tab w:val="left" w:pos="809"/>
        </w:tabs>
        <w:spacing w:line="259" w:lineRule="auto"/>
        <w:ind w:right="110" w:firstLine="431"/>
        <w:jc w:val="both"/>
        <w:rPr>
          <w:sz w:val="24"/>
        </w:rPr>
      </w:pPr>
      <w:r>
        <w:rPr>
          <w:i/>
          <w:sz w:val="24"/>
        </w:rPr>
        <w:t xml:space="preserve">Предложение БАНКА (или Предложение) </w:t>
      </w:r>
      <w:r>
        <w:rPr>
          <w:sz w:val="24"/>
        </w:rPr>
        <w:t>– электронный документ (совокупность документов), направляемый БАНКОМ Клиенту, от которого получена Заявка о предоставлении</w:t>
      </w:r>
      <w:r>
        <w:rPr>
          <w:spacing w:val="64"/>
          <w:sz w:val="24"/>
        </w:rPr>
        <w:t xml:space="preserve"> </w:t>
      </w:r>
      <w:r>
        <w:rPr>
          <w:sz w:val="24"/>
        </w:rPr>
        <w:t>Гарантии</w:t>
      </w:r>
      <w:r>
        <w:rPr>
          <w:spacing w:val="64"/>
          <w:sz w:val="24"/>
        </w:rPr>
        <w:t xml:space="preserve"> </w:t>
      </w:r>
      <w:r>
        <w:rPr>
          <w:sz w:val="24"/>
        </w:rPr>
        <w:t>(Приложение</w:t>
      </w:r>
      <w:r>
        <w:rPr>
          <w:spacing w:val="65"/>
          <w:sz w:val="24"/>
        </w:rPr>
        <w:t xml:space="preserve"> </w:t>
      </w:r>
      <w:r>
        <w:rPr>
          <w:sz w:val="24"/>
        </w:rPr>
        <w:t>№</w:t>
      </w:r>
      <w:r>
        <w:rPr>
          <w:spacing w:val="61"/>
          <w:sz w:val="24"/>
        </w:rPr>
        <w:t xml:space="preserve"> </w:t>
      </w:r>
      <w:r>
        <w:rPr>
          <w:sz w:val="24"/>
        </w:rPr>
        <w:t>3),</w:t>
      </w:r>
      <w:r>
        <w:rPr>
          <w:spacing w:val="65"/>
          <w:sz w:val="24"/>
        </w:rPr>
        <w:t xml:space="preserve"> </w:t>
      </w:r>
      <w:r>
        <w:rPr>
          <w:sz w:val="24"/>
        </w:rPr>
        <w:t>средствами</w:t>
      </w:r>
      <w:r>
        <w:rPr>
          <w:spacing w:val="66"/>
          <w:sz w:val="24"/>
        </w:rPr>
        <w:t xml:space="preserve"> </w:t>
      </w:r>
      <w:r>
        <w:rPr>
          <w:sz w:val="24"/>
        </w:rPr>
        <w:t>Информационной</w:t>
      </w:r>
      <w:r>
        <w:rPr>
          <w:spacing w:val="67"/>
          <w:sz w:val="24"/>
        </w:rPr>
        <w:t xml:space="preserve"> </w:t>
      </w:r>
      <w:r>
        <w:rPr>
          <w:spacing w:val="-2"/>
          <w:sz w:val="24"/>
        </w:rPr>
        <w:t>Системы,</w:t>
      </w:r>
    </w:p>
    <w:p w:rsidR="005F07ED" w:rsidRDefault="005F07ED">
      <w:pPr>
        <w:spacing w:line="259" w:lineRule="auto"/>
        <w:jc w:val="both"/>
        <w:rPr>
          <w:sz w:val="24"/>
        </w:rPr>
        <w:sectPr w:rsidR="005F07ED">
          <w:type w:val="continuous"/>
          <w:pgSz w:w="11910" w:h="16840"/>
          <w:pgMar w:top="1920" w:right="740" w:bottom="280" w:left="1600" w:header="720" w:footer="720" w:gutter="0"/>
          <w:cols w:space="720"/>
        </w:sectPr>
      </w:pPr>
    </w:p>
    <w:p w:rsidR="005F07ED" w:rsidRDefault="006F28DF">
      <w:pPr>
        <w:pStyle w:val="a3"/>
        <w:spacing w:before="68" w:line="259" w:lineRule="auto"/>
        <w:ind w:right="108" w:firstLine="0"/>
      </w:pPr>
      <w:r>
        <w:lastRenderedPageBreak/>
        <w:t>содержащий предложение БАНКА о выдаче на указанных в нем условиях независимой (банковской)</w:t>
      </w:r>
      <w:r>
        <w:rPr>
          <w:spacing w:val="-15"/>
        </w:rPr>
        <w:t xml:space="preserve"> </w:t>
      </w:r>
      <w:r>
        <w:t>гарантии</w:t>
      </w:r>
      <w:r>
        <w:rPr>
          <w:spacing w:val="-15"/>
        </w:rPr>
        <w:t xml:space="preserve"> </w:t>
      </w:r>
      <w:r>
        <w:t>для</w:t>
      </w:r>
      <w:r>
        <w:rPr>
          <w:spacing w:val="-15"/>
        </w:rPr>
        <w:t xml:space="preserve"> </w:t>
      </w:r>
      <w:r>
        <w:t>обеспечения</w:t>
      </w:r>
      <w:r>
        <w:rPr>
          <w:spacing w:val="-15"/>
        </w:rPr>
        <w:t xml:space="preserve"> </w:t>
      </w:r>
      <w:r>
        <w:t>исполнения</w:t>
      </w:r>
      <w:r>
        <w:rPr>
          <w:spacing w:val="-15"/>
        </w:rPr>
        <w:t xml:space="preserve"> </w:t>
      </w:r>
      <w:r>
        <w:t>заявки</w:t>
      </w:r>
      <w:r>
        <w:rPr>
          <w:spacing w:val="-15"/>
        </w:rPr>
        <w:t xml:space="preserve"> </w:t>
      </w:r>
      <w:r>
        <w:t>и</w:t>
      </w:r>
      <w:r>
        <w:rPr>
          <w:spacing w:val="-15"/>
        </w:rPr>
        <w:t xml:space="preserve"> </w:t>
      </w:r>
      <w:r>
        <w:t>(или)</w:t>
      </w:r>
      <w:r>
        <w:rPr>
          <w:spacing w:val="-15"/>
        </w:rPr>
        <w:t xml:space="preserve"> </w:t>
      </w:r>
      <w:r>
        <w:t>обеспечения</w:t>
      </w:r>
      <w:r>
        <w:rPr>
          <w:spacing w:val="-15"/>
        </w:rPr>
        <w:t xml:space="preserve"> </w:t>
      </w:r>
      <w:r>
        <w:t>исполнения контракта. Предложение включает в себя: текстовый документ, содержащий в себе редакцию Гарантии, сгенерированную в соответствии с установленным Клиентом Параметрами</w:t>
      </w:r>
      <w:r>
        <w:rPr>
          <w:spacing w:val="-6"/>
        </w:rPr>
        <w:t xml:space="preserve"> </w:t>
      </w:r>
      <w:r>
        <w:t>Заявки;</w:t>
      </w:r>
      <w:r>
        <w:rPr>
          <w:spacing w:val="-7"/>
        </w:rPr>
        <w:t xml:space="preserve"> </w:t>
      </w:r>
      <w:r>
        <w:t>текстовый</w:t>
      </w:r>
      <w:r>
        <w:rPr>
          <w:spacing w:val="-7"/>
        </w:rPr>
        <w:t xml:space="preserve"> </w:t>
      </w:r>
      <w:r>
        <w:t>документ,</w:t>
      </w:r>
      <w:r>
        <w:rPr>
          <w:spacing w:val="-7"/>
        </w:rPr>
        <w:t xml:space="preserve"> </w:t>
      </w:r>
      <w:r>
        <w:t>содержащий</w:t>
      </w:r>
      <w:r>
        <w:rPr>
          <w:spacing w:val="-6"/>
        </w:rPr>
        <w:t xml:space="preserve"> </w:t>
      </w:r>
      <w:r>
        <w:t>в</w:t>
      </w:r>
      <w:r>
        <w:rPr>
          <w:spacing w:val="-8"/>
        </w:rPr>
        <w:t xml:space="preserve"> </w:t>
      </w:r>
      <w:r>
        <w:t>себе</w:t>
      </w:r>
      <w:r>
        <w:rPr>
          <w:spacing w:val="-6"/>
        </w:rPr>
        <w:t xml:space="preserve"> </w:t>
      </w:r>
      <w:r>
        <w:t>Заявку</w:t>
      </w:r>
      <w:r>
        <w:rPr>
          <w:spacing w:val="-10"/>
        </w:rPr>
        <w:t xml:space="preserve"> </w:t>
      </w:r>
      <w:r>
        <w:t>(Приложение</w:t>
      </w:r>
      <w:r>
        <w:rPr>
          <w:spacing w:val="-8"/>
        </w:rPr>
        <w:t xml:space="preserve"> </w:t>
      </w:r>
      <w:r>
        <w:t>№</w:t>
      </w:r>
      <w:r>
        <w:rPr>
          <w:spacing w:val="-8"/>
        </w:rPr>
        <w:t xml:space="preserve"> </w:t>
      </w:r>
      <w:r>
        <w:t>3),</w:t>
      </w:r>
      <w:r>
        <w:rPr>
          <w:spacing w:val="-8"/>
        </w:rPr>
        <w:t xml:space="preserve"> </w:t>
      </w:r>
      <w:r>
        <w:t>а также текстовый документ, содержащий в себе выставленный БАНКОМ счет на оплату.</w:t>
      </w:r>
    </w:p>
    <w:p w:rsidR="005F07ED" w:rsidRDefault="005F07ED">
      <w:pPr>
        <w:pStyle w:val="a3"/>
        <w:spacing w:before="3"/>
        <w:ind w:left="0" w:firstLine="0"/>
        <w:jc w:val="left"/>
      </w:pPr>
    </w:p>
    <w:p w:rsidR="005F07ED" w:rsidRDefault="006F28DF">
      <w:pPr>
        <w:pStyle w:val="1"/>
        <w:numPr>
          <w:ilvl w:val="0"/>
          <w:numId w:val="6"/>
        </w:numPr>
        <w:tabs>
          <w:tab w:val="left" w:pos="774"/>
        </w:tabs>
        <w:spacing w:before="0"/>
      </w:pPr>
      <w:r>
        <w:t>ПРЕДМЕТ</w:t>
      </w:r>
      <w:r>
        <w:rPr>
          <w:spacing w:val="-3"/>
        </w:rPr>
        <w:t xml:space="preserve"> </w:t>
      </w:r>
      <w:r>
        <w:rPr>
          <w:spacing w:val="-2"/>
        </w:rPr>
        <w:t>ДОГОВОРА</w:t>
      </w:r>
    </w:p>
    <w:p w:rsidR="005F07ED" w:rsidRDefault="006F28DF">
      <w:pPr>
        <w:pStyle w:val="a4"/>
        <w:numPr>
          <w:ilvl w:val="1"/>
          <w:numId w:val="6"/>
        </w:numPr>
        <w:tabs>
          <w:tab w:val="left" w:pos="950"/>
        </w:tabs>
        <w:ind w:right="105" w:firstLine="431"/>
        <w:jc w:val="both"/>
        <w:rPr>
          <w:b/>
          <w:sz w:val="24"/>
        </w:rPr>
      </w:pPr>
      <w:r>
        <w:rPr>
          <w:sz w:val="24"/>
        </w:rPr>
        <w:t>Настоящим</w:t>
      </w:r>
      <w:r>
        <w:rPr>
          <w:spacing w:val="-10"/>
          <w:sz w:val="24"/>
        </w:rPr>
        <w:t xml:space="preserve"> </w:t>
      </w:r>
      <w:r>
        <w:rPr>
          <w:sz w:val="24"/>
        </w:rPr>
        <w:t>договором</w:t>
      </w:r>
      <w:r>
        <w:rPr>
          <w:spacing w:val="-8"/>
          <w:sz w:val="24"/>
        </w:rPr>
        <w:t xml:space="preserve"> </w:t>
      </w:r>
      <w:r>
        <w:rPr>
          <w:sz w:val="24"/>
        </w:rPr>
        <w:t>устанавливаются</w:t>
      </w:r>
      <w:r>
        <w:rPr>
          <w:spacing w:val="-9"/>
          <w:sz w:val="24"/>
        </w:rPr>
        <w:t xml:space="preserve"> </w:t>
      </w:r>
      <w:r>
        <w:rPr>
          <w:sz w:val="24"/>
        </w:rPr>
        <w:t>общие</w:t>
      </w:r>
      <w:r>
        <w:rPr>
          <w:spacing w:val="-10"/>
          <w:sz w:val="24"/>
        </w:rPr>
        <w:t xml:space="preserve"> </w:t>
      </w:r>
      <w:r>
        <w:rPr>
          <w:sz w:val="24"/>
        </w:rPr>
        <w:t>правила</w:t>
      </w:r>
      <w:r>
        <w:rPr>
          <w:spacing w:val="-10"/>
          <w:sz w:val="24"/>
        </w:rPr>
        <w:t xml:space="preserve"> </w:t>
      </w:r>
      <w:r>
        <w:rPr>
          <w:sz w:val="24"/>
        </w:rPr>
        <w:t>предоставления</w:t>
      </w:r>
      <w:r>
        <w:rPr>
          <w:spacing w:val="-7"/>
          <w:sz w:val="24"/>
        </w:rPr>
        <w:t xml:space="preserve"> </w:t>
      </w:r>
      <w:r>
        <w:rPr>
          <w:sz w:val="24"/>
        </w:rPr>
        <w:t>БАНКОМ Гарантий средствами Информационной системы.</w:t>
      </w:r>
    </w:p>
    <w:p w:rsidR="005F07ED" w:rsidRDefault="006F28DF">
      <w:pPr>
        <w:pStyle w:val="a4"/>
        <w:numPr>
          <w:ilvl w:val="1"/>
          <w:numId w:val="6"/>
        </w:numPr>
        <w:tabs>
          <w:tab w:val="left" w:pos="955"/>
        </w:tabs>
        <w:ind w:right="105" w:firstLine="431"/>
        <w:jc w:val="both"/>
        <w:rPr>
          <w:b/>
          <w:sz w:val="24"/>
        </w:rPr>
      </w:pPr>
      <w:r>
        <w:rPr>
          <w:sz w:val="24"/>
        </w:rPr>
        <w:t>Все</w:t>
      </w:r>
      <w:r>
        <w:rPr>
          <w:spacing w:val="-3"/>
          <w:sz w:val="24"/>
        </w:rPr>
        <w:t xml:space="preserve"> </w:t>
      </w:r>
      <w:r>
        <w:rPr>
          <w:sz w:val="24"/>
        </w:rPr>
        <w:t>приложения,</w:t>
      </w:r>
      <w:r>
        <w:rPr>
          <w:spacing w:val="-4"/>
          <w:sz w:val="24"/>
        </w:rPr>
        <w:t xml:space="preserve"> </w:t>
      </w:r>
      <w:r>
        <w:rPr>
          <w:sz w:val="24"/>
        </w:rPr>
        <w:t>дополнительные</w:t>
      </w:r>
      <w:r>
        <w:rPr>
          <w:spacing w:val="-4"/>
          <w:sz w:val="24"/>
        </w:rPr>
        <w:t xml:space="preserve"> </w:t>
      </w:r>
      <w:r>
        <w:rPr>
          <w:sz w:val="24"/>
        </w:rPr>
        <w:t>соглашения</w:t>
      </w:r>
      <w:r>
        <w:rPr>
          <w:spacing w:val="-2"/>
          <w:sz w:val="24"/>
        </w:rPr>
        <w:t xml:space="preserve"> </w:t>
      </w:r>
      <w:r>
        <w:rPr>
          <w:sz w:val="24"/>
        </w:rPr>
        <w:t>к</w:t>
      </w:r>
      <w:r>
        <w:rPr>
          <w:spacing w:val="-4"/>
          <w:sz w:val="24"/>
        </w:rPr>
        <w:t xml:space="preserve"> </w:t>
      </w:r>
      <w:r>
        <w:rPr>
          <w:sz w:val="24"/>
        </w:rPr>
        <w:t>настоящему</w:t>
      </w:r>
      <w:r>
        <w:rPr>
          <w:spacing w:val="-7"/>
          <w:sz w:val="24"/>
        </w:rPr>
        <w:t xml:space="preserve"> </w:t>
      </w:r>
      <w:r>
        <w:rPr>
          <w:sz w:val="24"/>
        </w:rPr>
        <w:t>ДОГОВОРУ,</w:t>
      </w:r>
      <w:r>
        <w:rPr>
          <w:spacing w:val="-2"/>
          <w:sz w:val="24"/>
        </w:rPr>
        <w:t xml:space="preserve"> </w:t>
      </w:r>
      <w:r>
        <w:rPr>
          <w:sz w:val="24"/>
        </w:rPr>
        <w:t>а</w:t>
      </w:r>
      <w:r>
        <w:rPr>
          <w:spacing w:val="-3"/>
          <w:sz w:val="24"/>
        </w:rPr>
        <w:t xml:space="preserve"> </w:t>
      </w:r>
      <w:r>
        <w:rPr>
          <w:sz w:val="24"/>
        </w:rPr>
        <w:t>также документы, предусмотренные Информационной системой и Регламент электронного документооборота в Сервисе</w:t>
      </w:r>
      <w:r w:rsidR="00E1497E">
        <w:rPr>
          <w:sz w:val="24"/>
        </w:rPr>
        <w:t xml:space="preserve"> банковских продуктов «ТЕЛЕДОК</w:t>
      </w:r>
      <w:r>
        <w:rPr>
          <w:sz w:val="24"/>
        </w:rPr>
        <w:t>» являются неотъемлемой частью настоящего ДОГОВОРА.</w:t>
      </w:r>
    </w:p>
    <w:p w:rsidR="005F07ED" w:rsidRDefault="006F28DF">
      <w:pPr>
        <w:pStyle w:val="a4"/>
        <w:numPr>
          <w:ilvl w:val="1"/>
          <w:numId w:val="6"/>
        </w:numPr>
        <w:tabs>
          <w:tab w:val="left" w:pos="957"/>
        </w:tabs>
        <w:ind w:right="112" w:firstLine="431"/>
        <w:jc w:val="both"/>
        <w:rPr>
          <w:b/>
          <w:sz w:val="24"/>
        </w:rPr>
      </w:pPr>
      <w:r>
        <w:rPr>
          <w:sz w:val="24"/>
        </w:rPr>
        <w:t>В</w:t>
      </w:r>
      <w:r>
        <w:rPr>
          <w:spacing w:val="-2"/>
          <w:sz w:val="24"/>
        </w:rPr>
        <w:t xml:space="preserve"> </w:t>
      </w:r>
      <w:r>
        <w:rPr>
          <w:sz w:val="24"/>
        </w:rPr>
        <w:t>целях присоединения к настоящему</w:t>
      </w:r>
      <w:r>
        <w:rPr>
          <w:spacing w:val="-2"/>
          <w:sz w:val="24"/>
        </w:rPr>
        <w:t xml:space="preserve"> </w:t>
      </w:r>
      <w:r>
        <w:rPr>
          <w:sz w:val="24"/>
        </w:rPr>
        <w:t>Договору, КЛИЕНТ</w:t>
      </w:r>
      <w:r>
        <w:rPr>
          <w:spacing w:val="-1"/>
          <w:sz w:val="24"/>
        </w:rPr>
        <w:t xml:space="preserve"> </w:t>
      </w:r>
      <w:r>
        <w:rPr>
          <w:sz w:val="24"/>
        </w:rPr>
        <w:t>направляет средствами Информационной системы в адрес БАНКА заявление о присоединении к настоящему Договору, подписанное усиленной квалифицированной электронной подписью в соответствии с Приложением № 2.</w:t>
      </w:r>
    </w:p>
    <w:p w:rsidR="005F07ED" w:rsidRDefault="006F28DF">
      <w:pPr>
        <w:pStyle w:val="a4"/>
        <w:numPr>
          <w:ilvl w:val="1"/>
          <w:numId w:val="6"/>
        </w:numPr>
        <w:tabs>
          <w:tab w:val="left" w:pos="1034"/>
        </w:tabs>
        <w:ind w:right="110" w:firstLine="431"/>
        <w:jc w:val="both"/>
        <w:rPr>
          <w:b/>
          <w:sz w:val="24"/>
        </w:rPr>
      </w:pPr>
      <w:r>
        <w:rPr>
          <w:sz w:val="24"/>
        </w:rPr>
        <w:t>В целях предоставления БАНКОМ Гарантии, КЛИЕНТ направляет в БАНК средствами</w:t>
      </w:r>
      <w:r>
        <w:rPr>
          <w:spacing w:val="-6"/>
          <w:sz w:val="24"/>
        </w:rPr>
        <w:t xml:space="preserve"> </w:t>
      </w:r>
      <w:r>
        <w:rPr>
          <w:sz w:val="24"/>
        </w:rPr>
        <w:t>Информационной</w:t>
      </w:r>
      <w:r>
        <w:rPr>
          <w:spacing w:val="-6"/>
          <w:sz w:val="24"/>
        </w:rPr>
        <w:t xml:space="preserve"> </w:t>
      </w:r>
      <w:r>
        <w:rPr>
          <w:sz w:val="24"/>
        </w:rPr>
        <w:t>системы</w:t>
      </w:r>
      <w:r>
        <w:rPr>
          <w:spacing w:val="-7"/>
          <w:sz w:val="24"/>
        </w:rPr>
        <w:t xml:space="preserve"> </w:t>
      </w:r>
      <w:r>
        <w:rPr>
          <w:sz w:val="24"/>
        </w:rPr>
        <w:t>Заявку</w:t>
      </w:r>
      <w:r>
        <w:rPr>
          <w:spacing w:val="-8"/>
          <w:sz w:val="24"/>
        </w:rPr>
        <w:t xml:space="preserve"> </w:t>
      </w:r>
      <w:r>
        <w:rPr>
          <w:sz w:val="24"/>
        </w:rPr>
        <w:t>о</w:t>
      </w:r>
      <w:r>
        <w:rPr>
          <w:spacing w:val="-7"/>
          <w:sz w:val="24"/>
        </w:rPr>
        <w:t xml:space="preserve"> </w:t>
      </w:r>
      <w:r>
        <w:rPr>
          <w:sz w:val="24"/>
        </w:rPr>
        <w:t>предоставлении</w:t>
      </w:r>
      <w:r>
        <w:rPr>
          <w:spacing w:val="-6"/>
          <w:sz w:val="24"/>
        </w:rPr>
        <w:t xml:space="preserve"> </w:t>
      </w:r>
      <w:r>
        <w:rPr>
          <w:sz w:val="24"/>
        </w:rPr>
        <w:t>Гарантии</w:t>
      </w:r>
      <w:r>
        <w:rPr>
          <w:spacing w:val="-6"/>
          <w:sz w:val="24"/>
        </w:rPr>
        <w:t xml:space="preserve"> </w:t>
      </w:r>
      <w:r>
        <w:rPr>
          <w:sz w:val="24"/>
        </w:rPr>
        <w:t>(Приложение</w:t>
      </w:r>
      <w:r>
        <w:rPr>
          <w:spacing w:val="-8"/>
          <w:sz w:val="24"/>
        </w:rPr>
        <w:t xml:space="preserve"> </w:t>
      </w:r>
      <w:r>
        <w:rPr>
          <w:sz w:val="24"/>
        </w:rPr>
        <w:t>№ 3). Подписание (акцепт) Клиентом Предложения БАНКА средствами Информационной Системы означает согласие Клиента на получение независимой (банковской) гарантии на условиях, указанных в Предложении БАНКА.</w:t>
      </w:r>
    </w:p>
    <w:p w:rsidR="005F07ED" w:rsidRDefault="006F28DF">
      <w:pPr>
        <w:pStyle w:val="a4"/>
        <w:numPr>
          <w:ilvl w:val="1"/>
          <w:numId w:val="6"/>
        </w:numPr>
        <w:tabs>
          <w:tab w:val="left" w:pos="948"/>
        </w:tabs>
        <w:ind w:right="105" w:firstLine="431"/>
        <w:jc w:val="both"/>
        <w:rPr>
          <w:b/>
          <w:sz w:val="24"/>
        </w:rPr>
      </w:pPr>
      <w:r>
        <w:rPr>
          <w:sz w:val="24"/>
        </w:rPr>
        <w:t>При</w:t>
      </w:r>
      <w:r>
        <w:rPr>
          <w:spacing w:val="-8"/>
          <w:sz w:val="24"/>
        </w:rPr>
        <w:t xml:space="preserve"> </w:t>
      </w:r>
      <w:r>
        <w:rPr>
          <w:sz w:val="24"/>
        </w:rPr>
        <w:t>получении</w:t>
      </w:r>
      <w:r>
        <w:rPr>
          <w:spacing w:val="-6"/>
          <w:sz w:val="24"/>
        </w:rPr>
        <w:t xml:space="preserve"> </w:t>
      </w:r>
      <w:r>
        <w:rPr>
          <w:sz w:val="24"/>
        </w:rPr>
        <w:t>от</w:t>
      </w:r>
      <w:r>
        <w:rPr>
          <w:spacing w:val="-8"/>
          <w:sz w:val="24"/>
        </w:rPr>
        <w:t xml:space="preserve"> </w:t>
      </w:r>
      <w:r>
        <w:rPr>
          <w:sz w:val="24"/>
        </w:rPr>
        <w:t>КЛИЕНТА</w:t>
      </w:r>
      <w:r>
        <w:rPr>
          <w:spacing w:val="-9"/>
          <w:sz w:val="24"/>
        </w:rPr>
        <w:t xml:space="preserve"> </w:t>
      </w:r>
      <w:r>
        <w:rPr>
          <w:sz w:val="24"/>
        </w:rPr>
        <w:t>Заявки</w:t>
      </w:r>
      <w:r>
        <w:rPr>
          <w:spacing w:val="-7"/>
          <w:sz w:val="24"/>
        </w:rPr>
        <w:t xml:space="preserve"> </w:t>
      </w:r>
      <w:r>
        <w:rPr>
          <w:sz w:val="24"/>
        </w:rPr>
        <w:t>о</w:t>
      </w:r>
      <w:r>
        <w:rPr>
          <w:spacing w:val="-8"/>
          <w:sz w:val="24"/>
        </w:rPr>
        <w:t xml:space="preserve"> </w:t>
      </w:r>
      <w:r>
        <w:rPr>
          <w:sz w:val="24"/>
        </w:rPr>
        <w:t>предоставлении</w:t>
      </w:r>
      <w:r>
        <w:rPr>
          <w:spacing w:val="-7"/>
          <w:sz w:val="24"/>
        </w:rPr>
        <w:t xml:space="preserve"> </w:t>
      </w:r>
      <w:r>
        <w:rPr>
          <w:sz w:val="24"/>
        </w:rPr>
        <w:t>Гарантии,</w:t>
      </w:r>
      <w:r>
        <w:rPr>
          <w:spacing w:val="-8"/>
          <w:sz w:val="24"/>
        </w:rPr>
        <w:t xml:space="preserve"> </w:t>
      </w:r>
      <w:r>
        <w:rPr>
          <w:sz w:val="24"/>
        </w:rPr>
        <w:t>БАНК</w:t>
      </w:r>
      <w:r>
        <w:rPr>
          <w:spacing w:val="-6"/>
          <w:sz w:val="24"/>
        </w:rPr>
        <w:t xml:space="preserve"> </w:t>
      </w:r>
      <w:r>
        <w:rPr>
          <w:sz w:val="24"/>
        </w:rPr>
        <w:t>обязуется рассмотреть возможность предоставления Гарантии на изложенных в Заявке о предоставлении</w:t>
      </w:r>
      <w:r>
        <w:rPr>
          <w:spacing w:val="-6"/>
          <w:sz w:val="24"/>
        </w:rPr>
        <w:t xml:space="preserve"> </w:t>
      </w:r>
      <w:r>
        <w:rPr>
          <w:sz w:val="24"/>
        </w:rPr>
        <w:t>Гарантии</w:t>
      </w:r>
      <w:r>
        <w:rPr>
          <w:spacing w:val="-1"/>
          <w:sz w:val="24"/>
        </w:rPr>
        <w:t xml:space="preserve"> </w:t>
      </w:r>
      <w:r>
        <w:rPr>
          <w:sz w:val="24"/>
        </w:rPr>
        <w:t>условиях</w:t>
      </w:r>
      <w:r>
        <w:rPr>
          <w:spacing w:val="-5"/>
          <w:sz w:val="24"/>
        </w:rPr>
        <w:t xml:space="preserve"> </w:t>
      </w:r>
      <w:r>
        <w:rPr>
          <w:sz w:val="24"/>
        </w:rPr>
        <w:t>в</w:t>
      </w:r>
      <w:r>
        <w:rPr>
          <w:spacing w:val="-7"/>
          <w:sz w:val="24"/>
        </w:rPr>
        <w:t xml:space="preserve"> </w:t>
      </w:r>
      <w:r>
        <w:rPr>
          <w:sz w:val="24"/>
        </w:rPr>
        <w:t>порядке</w:t>
      </w:r>
      <w:r>
        <w:rPr>
          <w:spacing w:val="-5"/>
          <w:sz w:val="24"/>
        </w:rPr>
        <w:t xml:space="preserve"> </w:t>
      </w:r>
      <w:r>
        <w:rPr>
          <w:sz w:val="24"/>
        </w:rPr>
        <w:t>и</w:t>
      </w:r>
      <w:r>
        <w:rPr>
          <w:spacing w:val="-6"/>
          <w:sz w:val="24"/>
        </w:rPr>
        <w:t xml:space="preserve"> </w:t>
      </w:r>
      <w:r>
        <w:rPr>
          <w:sz w:val="24"/>
        </w:rPr>
        <w:t>на</w:t>
      </w:r>
      <w:r>
        <w:rPr>
          <w:spacing w:val="-5"/>
          <w:sz w:val="24"/>
        </w:rPr>
        <w:t xml:space="preserve"> </w:t>
      </w:r>
      <w:r>
        <w:rPr>
          <w:sz w:val="24"/>
        </w:rPr>
        <w:t>условиях,</w:t>
      </w:r>
      <w:r>
        <w:rPr>
          <w:spacing w:val="-7"/>
          <w:sz w:val="24"/>
        </w:rPr>
        <w:t xml:space="preserve"> </w:t>
      </w:r>
      <w:r>
        <w:rPr>
          <w:sz w:val="24"/>
        </w:rPr>
        <w:t>предусмотренных</w:t>
      </w:r>
      <w:r>
        <w:rPr>
          <w:spacing w:val="-5"/>
          <w:sz w:val="24"/>
        </w:rPr>
        <w:t xml:space="preserve"> </w:t>
      </w:r>
      <w:r>
        <w:rPr>
          <w:sz w:val="24"/>
        </w:rPr>
        <w:t xml:space="preserve">настоящим </w:t>
      </w:r>
      <w:r>
        <w:rPr>
          <w:spacing w:val="-2"/>
          <w:sz w:val="24"/>
        </w:rPr>
        <w:t>ДОГОВОРОМ.</w:t>
      </w:r>
    </w:p>
    <w:p w:rsidR="005F07ED" w:rsidRDefault="006F28DF">
      <w:pPr>
        <w:pStyle w:val="a4"/>
        <w:numPr>
          <w:ilvl w:val="1"/>
          <w:numId w:val="6"/>
        </w:numPr>
        <w:tabs>
          <w:tab w:val="left" w:pos="991"/>
        </w:tabs>
        <w:ind w:right="111" w:firstLine="431"/>
        <w:jc w:val="both"/>
        <w:rPr>
          <w:b/>
          <w:sz w:val="24"/>
        </w:rPr>
      </w:pPr>
      <w:r>
        <w:rPr>
          <w:sz w:val="24"/>
        </w:rPr>
        <w:t>При принятии БАНКОМ положительного решения по Заявке о предоставлении Гарантии, БАНК акцептует Заявку</w:t>
      </w:r>
      <w:r>
        <w:rPr>
          <w:spacing w:val="-1"/>
          <w:sz w:val="24"/>
        </w:rPr>
        <w:t xml:space="preserve"> </w:t>
      </w:r>
      <w:r>
        <w:rPr>
          <w:sz w:val="24"/>
        </w:rPr>
        <w:t>о предоставлении Гарантии путем направления в адрес КЛИЕНТА средствами Информационной системы Предложения.</w:t>
      </w:r>
    </w:p>
    <w:p w:rsidR="005F07ED" w:rsidRDefault="006F28DF">
      <w:pPr>
        <w:pStyle w:val="a4"/>
        <w:numPr>
          <w:ilvl w:val="1"/>
          <w:numId w:val="6"/>
        </w:numPr>
        <w:tabs>
          <w:tab w:val="left" w:pos="953"/>
        </w:tabs>
        <w:ind w:right="104" w:firstLine="431"/>
        <w:jc w:val="both"/>
        <w:rPr>
          <w:b/>
          <w:sz w:val="24"/>
        </w:rPr>
      </w:pPr>
      <w:r>
        <w:rPr>
          <w:sz w:val="24"/>
        </w:rPr>
        <w:t>При</w:t>
      </w:r>
      <w:r>
        <w:rPr>
          <w:spacing w:val="-4"/>
          <w:sz w:val="24"/>
        </w:rPr>
        <w:t xml:space="preserve"> </w:t>
      </w:r>
      <w:r>
        <w:rPr>
          <w:sz w:val="24"/>
        </w:rPr>
        <w:t>поступлении</w:t>
      </w:r>
      <w:r>
        <w:rPr>
          <w:spacing w:val="-4"/>
          <w:sz w:val="24"/>
        </w:rPr>
        <w:t xml:space="preserve"> </w:t>
      </w:r>
      <w:r>
        <w:rPr>
          <w:sz w:val="24"/>
        </w:rPr>
        <w:t>проекта</w:t>
      </w:r>
      <w:r>
        <w:rPr>
          <w:spacing w:val="-4"/>
          <w:sz w:val="24"/>
        </w:rPr>
        <w:t xml:space="preserve"> </w:t>
      </w:r>
      <w:r>
        <w:rPr>
          <w:sz w:val="24"/>
        </w:rPr>
        <w:t>Гарантии</w:t>
      </w:r>
      <w:r>
        <w:rPr>
          <w:spacing w:val="-4"/>
          <w:sz w:val="24"/>
        </w:rPr>
        <w:t xml:space="preserve"> </w:t>
      </w:r>
      <w:r>
        <w:rPr>
          <w:sz w:val="24"/>
        </w:rPr>
        <w:t>от</w:t>
      </w:r>
      <w:r>
        <w:rPr>
          <w:spacing w:val="-4"/>
          <w:sz w:val="24"/>
        </w:rPr>
        <w:t xml:space="preserve"> </w:t>
      </w:r>
      <w:r>
        <w:rPr>
          <w:sz w:val="24"/>
        </w:rPr>
        <w:t>БАНКА,</w:t>
      </w:r>
      <w:r>
        <w:rPr>
          <w:spacing w:val="-4"/>
          <w:sz w:val="24"/>
        </w:rPr>
        <w:t xml:space="preserve"> </w:t>
      </w:r>
      <w:r>
        <w:rPr>
          <w:sz w:val="24"/>
        </w:rPr>
        <w:t>КЛИЕНТ</w:t>
      </w:r>
      <w:r>
        <w:rPr>
          <w:spacing w:val="-5"/>
          <w:sz w:val="24"/>
        </w:rPr>
        <w:t xml:space="preserve"> </w:t>
      </w:r>
      <w:r>
        <w:rPr>
          <w:sz w:val="24"/>
        </w:rPr>
        <w:t>оплачивает</w:t>
      </w:r>
      <w:r>
        <w:rPr>
          <w:spacing w:val="-4"/>
          <w:sz w:val="24"/>
        </w:rPr>
        <w:t xml:space="preserve"> </w:t>
      </w:r>
      <w:r>
        <w:rPr>
          <w:sz w:val="24"/>
        </w:rPr>
        <w:t>комиссию</w:t>
      </w:r>
      <w:r>
        <w:rPr>
          <w:spacing w:val="-4"/>
          <w:sz w:val="24"/>
        </w:rPr>
        <w:t xml:space="preserve"> </w:t>
      </w:r>
      <w:r>
        <w:rPr>
          <w:sz w:val="24"/>
        </w:rPr>
        <w:t>за предоставление БАНКОМ Гарантии.</w:t>
      </w:r>
    </w:p>
    <w:p w:rsidR="005F07ED" w:rsidRDefault="006F28DF">
      <w:pPr>
        <w:pStyle w:val="a4"/>
        <w:numPr>
          <w:ilvl w:val="1"/>
          <w:numId w:val="6"/>
        </w:numPr>
        <w:tabs>
          <w:tab w:val="left" w:pos="1070"/>
        </w:tabs>
        <w:ind w:right="104" w:firstLine="431"/>
        <w:jc w:val="both"/>
        <w:rPr>
          <w:b/>
          <w:sz w:val="24"/>
        </w:rPr>
      </w:pPr>
      <w:r>
        <w:rPr>
          <w:sz w:val="24"/>
        </w:rPr>
        <w:t>При исполнении пунктов 1.4 - 1.6 настоящего Договора и поступлении оплаты комиссии</w:t>
      </w:r>
      <w:r>
        <w:rPr>
          <w:spacing w:val="-13"/>
          <w:sz w:val="24"/>
        </w:rPr>
        <w:t xml:space="preserve"> </w:t>
      </w:r>
      <w:r>
        <w:rPr>
          <w:sz w:val="24"/>
        </w:rPr>
        <w:t>от</w:t>
      </w:r>
      <w:r>
        <w:rPr>
          <w:spacing w:val="-15"/>
          <w:sz w:val="24"/>
        </w:rPr>
        <w:t xml:space="preserve"> </w:t>
      </w:r>
      <w:r>
        <w:rPr>
          <w:sz w:val="24"/>
        </w:rPr>
        <w:t>КЛИЕНТА</w:t>
      </w:r>
      <w:r>
        <w:rPr>
          <w:spacing w:val="-15"/>
          <w:sz w:val="24"/>
        </w:rPr>
        <w:t xml:space="preserve"> </w:t>
      </w:r>
      <w:r>
        <w:rPr>
          <w:sz w:val="24"/>
        </w:rPr>
        <w:t>за</w:t>
      </w:r>
      <w:r>
        <w:rPr>
          <w:spacing w:val="-15"/>
          <w:sz w:val="24"/>
        </w:rPr>
        <w:t xml:space="preserve"> </w:t>
      </w:r>
      <w:r>
        <w:rPr>
          <w:sz w:val="24"/>
        </w:rPr>
        <w:t>предоставление</w:t>
      </w:r>
      <w:r>
        <w:rPr>
          <w:spacing w:val="-15"/>
          <w:sz w:val="24"/>
        </w:rPr>
        <w:t xml:space="preserve"> </w:t>
      </w:r>
      <w:r>
        <w:rPr>
          <w:sz w:val="24"/>
        </w:rPr>
        <w:t>Гарантии,</w:t>
      </w:r>
      <w:r>
        <w:rPr>
          <w:spacing w:val="-11"/>
          <w:sz w:val="24"/>
        </w:rPr>
        <w:t xml:space="preserve"> </w:t>
      </w:r>
      <w:r>
        <w:rPr>
          <w:sz w:val="24"/>
        </w:rPr>
        <w:t>БАНК</w:t>
      </w:r>
      <w:r>
        <w:rPr>
          <w:spacing w:val="-14"/>
          <w:sz w:val="24"/>
        </w:rPr>
        <w:t xml:space="preserve"> </w:t>
      </w:r>
      <w:r>
        <w:rPr>
          <w:sz w:val="24"/>
        </w:rPr>
        <w:t>вправе</w:t>
      </w:r>
      <w:r>
        <w:rPr>
          <w:spacing w:val="-15"/>
          <w:sz w:val="24"/>
        </w:rPr>
        <w:t xml:space="preserve"> </w:t>
      </w:r>
      <w:r>
        <w:rPr>
          <w:sz w:val="24"/>
        </w:rPr>
        <w:t>предоставить</w:t>
      </w:r>
      <w:r>
        <w:rPr>
          <w:spacing w:val="-13"/>
          <w:sz w:val="24"/>
        </w:rPr>
        <w:t xml:space="preserve"> </w:t>
      </w:r>
      <w:r>
        <w:rPr>
          <w:sz w:val="24"/>
        </w:rPr>
        <w:t>Гарантию на условиях настоящего Договора.</w:t>
      </w:r>
    </w:p>
    <w:p w:rsidR="005F07ED" w:rsidRDefault="006F28DF">
      <w:pPr>
        <w:pStyle w:val="a4"/>
        <w:numPr>
          <w:ilvl w:val="1"/>
          <w:numId w:val="6"/>
        </w:numPr>
        <w:tabs>
          <w:tab w:val="left" w:pos="1049"/>
        </w:tabs>
        <w:ind w:right="112" w:firstLine="431"/>
        <w:jc w:val="both"/>
        <w:rPr>
          <w:b/>
          <w:sz w:val="24"/>
        </w:rPr>
      </w:pPr>
      <w:r>
        <w:rPr>
          <w:sz w:val="24"/>
        </w:rPr>
        <w:t>БАНК имеет право в одностороннем порядке отказать в выдаче Гарантии КЛИЕНТУ без объяснения причин.</w:t>
      </w:r>
    </w:p>
    <w:p w:rsidR="005F07ED" w:rsidRDefault="006F28DF">
      <w:pPr>
        <w:pStyle w:val="1"/>
        <w:numPr>
          <w:ilvl w:val="0"/>
          <w:numId w:val="6"/>
        </w:numPr>
        <w:tabs>
          <w:tab w:val="left" w:pos="774"/>
        </w:tabs>
      </w:pPr>
      <w:r>
        <w:t>ОБЩИЕ</w:t>
      </w:r>
      <w:r>
        <w:rPr>
          <w:spacing w:val="-6"/>
        </w:rPr>
        <w:t xml:space="preserve"> </w:t>
      </w:r>
      <w:r>
        <w:t>ПОЛОЖЕНИЯ</w:t>
      </w:r>
      <w:r>
        <w:rPr>
          <w:spacing w:val="-3"/>
        </w:rPr>
        <w:t xml:space="preserve"> </w:t>
      </w:r>
      <w:r>
        <w:t>О</w:t>
      </w:r>
      <w:r>
        <w:rPr>
          <w:spacing w:val="-3"/>
        </w:rPr>
        <w:t xml:space="preserve"> </w:t>
      </w:r>
      <w:r>
        <w:t>БАНКОВСКОЙ</w:t>
      </w:r>
      <w:r>
        <w:rPr>
          <w:spacing w:val="-3"/>
        </w:rPr>
        <w:t xml:space="preserve"> </w:t>
      </w:r>
      <w:r>
        <w:rPr>
          <w:spacing w:val="-2"/>
        </w:rPr>
        <w:t>ГАРАНТИИ</w:t>
      </w:r>
    </w:p>
    <w:p w:rsidR="005F07ED" w:rsidRDefault="006F28DF">
      <w:pPr>
        <w:pStyle w:val="a4"/>
        <w:numPr>
          <w:ilvl w:val="1"/>
          <w:numId w:val="6"/>
        </w:numPr>
        <w:tabs>
          <w:tab w:val="left" w:pos="1147"/>
        </w:tabs>
        <w:ind w:right="110" w:firstLine="431"/>
        <w:jc w:val="both"/>
        <w:rPr>
          <w:b/>
          <w:sz w:val="24"/>
        </w:rPr>
      </w:pPr>
      <w:r>
        <w:rPr>
          <w:sz w:val="24"/>
        </w:rPr>
        <w:t>Гарантия составляется БАНКОМ в виде письменного документа, заверяется печатью БАНКА и подписывается его уполномоченным лицом.</w:t>
      </w:r>
    </w:p>
    <w:p w:rsidR="005F07ED" w:rsidRDefault="006F28DF">
      <w:pPr>
        <w:pStyle w:val="a3"/>
        <w:ind w:right="110"/>
      </w:pPr>
      <w:r>
        <w:t>Экземпляр Гарантии в электронной форме, подписывается усиленной квалифицированной электронной подписью уполномоченного лица БАНКА, в порядке, предусмотренном действующим законодательством Российской Федерации.</w:t>
      </w:r>
    </w:p>
    <w:p w:rsidR="005F07ED" w:rsidRDefault="006F28DF">
      <w:pPr>
        <w:pStyle w:val="a3"/>
        <w:ind w:right="107"/>
      </w:pPr>
      <w:r>
        <w:t>Акцептируя Заявку КЛИЕНТА (Приложение № 3), БАНК гарантирует наличие соответствующих полномочий у подписанта.</w:t>
      </w:r>
    </w:p>
    <w:p w:rsidR="005F07ED" w:rsidRDefault="006F28DF">
      <w:pPr>
        <w:pStyle w:val="a4"/>
        <w:numPr>
          <w:ilvl w:val="1"/>
          <w:numId w:val="6"/>
        </w:numPr>
        <w:tabs>
          <w:tab w:val="left" w:pos="1077"/>
        </w:tabs>
        <w:ind w:right="110" w:firstLine="431"/>
        <w:jc w:val="both"/>
        <w:rPr>
          <w:b/>
          <w:sz w:val="24"/>
        </w:rPr>
      </w:pPr>
      <w:r>
        <w:rPr>
          <w:sz w:val="24"/>
        </w:rPr>
        <w:t>Бумажный экземпляр Гарантии может передаваться КЛИЕНТУ способом, указанным</w:t>
      </w:r>
      <w:r>
        <w:rPr>
          <w:spacing w:val="-1"/>
          <w:sz w:val="24"/>
        </w:rPr>
        <w:t xml:space="preserve"> </w:t>
      </w:r>
      <w:r>
        <w:rPr>
          <w:sz w:val="24"/>
        </w:rPr>
        <w:t>КЛИЕНТОМ в заявке в Информационной системе, направленной КЛИЕНТОМ в адрес БАНКА средствами Информационной системы.</w:t>
      </w:r>
    </w:p>
    <w:p w:rsidR="005F07ED" w:rsidRDefault="006F28DF">
      <w:pPr>
        <w:pStyle w:val="a3"/>
        <w:ind w:right="111"/>
      </w:pPr>
      <w:r>
        <w:t>Экземпляр Гарантии в электронной форме, подписанной УКЭП уполномоченного сотрудника БАНКА, направляется КЛИЕНТУ посредством Информационной системы.</w:t>
      </w:r>
    </w:p>
    <w:p w:rsidR="005F07ED" w:rsidRDefault="006F28DF">
      <w:pPr>
        <w:pStyle w:val="a4"/>
        <w:numPr>
          <w:ilvl w:val="1"/>
          <w:numId w:val="6"/>
        </w:numPr>
        <w:tabs>
          <w:tab w:val="left" w:pos="1161"/>
        </w:tabs>
        <w:ind w:right="108" w:firstLine="431"/>
        <w:jc w:val="both"/>
        <w:rPr>
          <w:b/>
          <w:sz w:val="24"/>
        </w:rPr>
      </w:pPr>
      <w:r>
        <w:rPr>
          <w:sz w:val="24"/>
        </w:rPr>
        <w:t>Утраченная Гарантия восстановлению не подлежит, а комиссионное вознаграждение по утраченной Гарантии не подлежит возврату БАНКОМ КЛИЕНТУ.</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4"/>
        <w:numPr>
          <w:ilvl w:val="1"/>
          <w:numId w:val="6"/>
        </w:numPr>
        <w:tabs>
          <w:tab w:val="left" w:pos="1029"/>
        </w:tabs>
        <w:spacing w:before="66"/>
        <w:ind w:right="107" w:firstLine="431"/>
        <w:jc w:val="both"/>
        <w:rPr>
          <w:b/>
          <w:sz w:val="24"/>
        </w:rPr>
      </w:pPr>
      <w:r>
        <w:rPr>
          <w:sz w:val="24"/>
        </w:rPr>
        <w:lastRenderedPageBreak/>
        <w:t xml:space="preserve">КЛИЕНТ обязан возместить БАНКУ в порядке регресса любые уплаченные БАНКОМ Бенефициару суммы в качестве исполнения по Гарантии, в том числе суммы, уплаченные БАНКОМ Бенефициару не в соответствии с условиями Гарантии и/или за нарушение обязательства БАНКА перед Бенефициаром, которое спровоцировано по вине </w:t>
      </w:r>
      <w:r>
        <w:rPr>
          <w:spacing w:val="-2"/>
          <w:sz w:val="24"/>
        </w:rPr>
        <w:t>КЛИЕНТА.</w:t>
      </w:r>
    </w:p>
    <w:p w:rsidR="005F07ED" w:rsidRDefault="006F28DF">
      <w:pPr>
        <w:pStyle w:val="a4"/>
        <w:numPr>
          <w:ilvl w:val="1"/>
          <w:numId w:val="6"/>
        </w:numPr>
        <w:tabs>
          <w:tab w:val="left" w:pos="967"/>
        </w:tabs>
        <w:spacing w:before="1"/>
        <w:ind w:right="106" w:firstLine="431"/>
        <w:jc w:val="both"/>
        <w:rPr>
          <w:b/>
          <w:sz w:val="24"/>
        </w:rPr>
      </w:pPr>
      <w:r>
        <w:rPr>
          <w:sz w:val="24"/>
        </w:rPr>
        <w:t>КЛИЕНТ обязан произвести возмещение БАНКУ в порядке регресса уплаченные БАНКОМ</w:t>
      </w:r>
      <w:r>
        <w:rPr>
          <w:spacing w:val="-8"/>
          <w:sz w:val="24"/>
        </w:rPr>
        <w:t xml:space="preserve"> </w:t>
      </w:r>
      <w:r>
        <w:rPr>
          <w:sz w:val="24"/>
        </w:rPr>
        <w:t>Бенефициару</w:t>
      </w:r>
      <w:r>
        <w:rPr>
          <w:spacing w:val="-10"/>
          <w:sz w:val="24"/>
        </w:rPr>
        <w:t xml:space="preserve"> </w:t>
      </w:r>
      <w:r>
        <w:rPr>
          <w:sz w:val="24"/>
        </w:rPr>
        <w:t>суммы</w:t>
      </w:r>
      <w:r>
        <w:rPr>
          <w:spacing w:val="-8"/>
          <w:sz w:val="24"/>
        </w:rPr>
        <w:t xml:space="preserve"> </w:t>
      </w:r>
      <w:r>
        <w:rPr>
          <w:sz w:val="24"/>
        </w:rPr>
        <w:t>в</w:t>
      </w:r>
      <w:r>
        <w:rPr>
          <w:spacing w:val="-8"/>
          <w:sz w:val="24"/>
        </w:rPr>
        <w:t xml:space="preserve"> </w:t>
      </w:r>
      <w:r>
        <w:rPr>
          <w:sz w:val="24"/>
        </w:rPr>
        <w:t>течение</w:t>
      </w:r>
      <w:r>
        <w:rPr>
          <w:spacing w:val="-8"/>
          <w:sz w:val="24"/>
        </w:rPr>
        <w:t xml:space="preserve"> </w:t>
      </w:r>
      <w:r>
        <w:rPr>
          <w:sz w:val="24"/>
        </w:rPr>
        <w:t>3</w:t>
      </w:r>
      <w:r>
        <w:rPr>
          <w:spacing w:val="-7"/>
          <w:sz w:val="24"/>
        </w:rPr>
        <w:t xml:space="preserve"> </w:t>
      </w:r>
      <w:r>
        <w:rPr>
          <w:sz w:val="24"/>
        </w:rPr>
        <w:t>рабочих</w:t>
      </w:r>
      <w:r>
        <w:rPr>
          <w:spacing w:val="-5"/>
          <w:sz w:val="24"/>
        </w:rPr>
        <w:t xml:space="preserve"> </w:t>
      </w:r>
      <w:r>
        <w:rPr>
          <w:sz w:val="24"/>
        </w:rPr>
        <w:t>дней</w:t>
      </w:r>
      <w:r>
        <w:rPr>
          <w:spacing w:val="-6"/>
          <w:sz w:val="24"/>
        </w:rPr>
        <w:t xml:space="preserve"> </w:t>
      </w:r>
      <w:r>
        <w:rPr>
          <w:sz w:val="24"/>
        </w:rPr>
        <w:t>с</w:t>
      </w:r>
      <w:r>
        <w:rPr>
          <w:spacing w:val="-8"/>
          <w:sz w:val="24"/>
        </w:rPr>
        <w:t xml:space="preserve"> </w:t>
      </w:r>
      <w:r>
        <w:rPr>
          <w:sz w:val="24"/>
        </w:rPr>
        <w:t>момента</w:t>
      </w:r>
      <w:r>
        <w:rPr>
          <w:spacing w:val="-7"/>
          <w:sz w:val="24"/>
        </w:rPr>
        <w:t xml:space="preserve"> </w:t>
      </w:r>
      <w:r>
        <w:rPr>
          <w:sz w:val="24"/>
        </w:rPr>
        <w:t>получения</w:t>
      </w:r>
      <w:r>
        <w:rPr>
          <w:spacing w:val="-7"/>
          <w:sz w:val="24"/>
        </w:rPr>
        <w:t xml:space="preserve"> </w:t>
      </w:r>
      <w:r>
        <w:rPr>
          <w:sz w:val="24"/>
        </w:rPr>
        <w:t>регрессного требования БАНКА. По истечении указанного срока обязательства КЛИЕНТА по возмещению в порядке регресса требований БАНКА считаются просроченными.</w:t>
      </w:r>
    </w:p>
    <w:p w:rsidR="005F07ED" w:rsidRDefault="006F28DF">
      <w:pPr>
        <w:pStyle w:val="a4"/>
        <w:numPr>
          <w:ilvl w:val="1"/>
          <w:numId w:val="6"/>
        </w:numPr>
        <w:tabs>
          <w:tab w:val="left" w:pos="945"/>
        </w:tabs>
        <w:ind w:right="103" w:firstLine="431"/>
        <w:jc w:val="both"/>
        <w:rPr>
          <w:b/>
          <w:sz w:val="24"/>
        </w:rPr>
      </w:pPr>
      <w:r>
        <w:rPr>
          <w:sz w:val="24"/>
        </w:rPr>
        <w:t>БАНК</w:t>
      </w:r>
      <w:r>
        <w:rPr>
          <w:spacing w:val="-10"/>
          <w:sz w:val="24"/>
        </w:rPr>
        <w:t xml:space="preserve"> </w:t>
      </w:r>
      <w:r>
        <w:rPr>
          <w:sz w:val="24"/>
        </w:rPr>
        <w:t>направляет</w:t>
      </w:r>
      <w:r>
        <w:rPr>
          <w:spacing w:val="-10"/>
          <w:sz w:val="24"/>
        </w:rPr>
        <w:t xml:space="preserve"> </w:t>
      </w:r>
      <w:r>
        <w:rPr>
          <w:sz w:val="24"/>
        </w:rPr>
        <w:t>регрессное</w:t>
      </w:r>
      <w:r>
        <w:rPr>
          <w:spacing w:val="-12"/>
          <w:sz w:val="24"/>
        </w:rPr>
        <w:t xml:space="preserve"> </w:t>
      </w:r>
      <w:r>
        <w:rPr>
          <w:sz w:val="24"/>
        </w:rPr>
        <w:t>требование</w:t>
      </w:r>
      <w:r>
        <w:rPr>
          <w:spacing w:val="-12"/>
          <w:sz w:val="24"/>
        </w:rPr>
        <w:t xml:space="preserve"> </w:t>
      </w:r>
      <w:r>
        <w:rPr>
          <w:sz w:val="24"/>
        </w:rPr>
        <w:t>КЛИЕНТУ</w:t>
      </w:r>
      <w:r>
        <w:rPr>
          <w:spacing w:val="-10"/>
          <w:sz w:val="24"/>
        </w:rPr>
        <w:t xml:space="preserve"> </w:t>
      </w:r>
      <w:r>
        <w:rPr>
          <w:sz w:val="24"/>
        </w:rPr>
        <w:t>в</w:t>
      </w:r>
      <w:r>
        <w:rPr>
          <w:spacing w:val="-11"/>
          <w:sz w:val="24"/>
        </w:rPr>
        <w:t xml:space="preserve"> </w:t>
      </w:r>
      <w:r>
        <w:rPr>
          <w:sz w:val="24"/>
        </w:rPr>
        <w:t>письменном</w:t>
      </w:r>
      <w:r>
        <w:rPr>
          <w:spacing w:val="-14"/>
          <w:sz w:val="24"/>
        </w:rPr>
        <w:t xml:space="preserve"> </w:t>
      </w:r>
      <w:r>
        <w:rPr>
          <w:sz w:val="24"/>
        </w:rPr>
        <w:t>виде</w:t>
      </w:r>
      <w:r>
        <w:rPr>
          <w:spacing w:val="-11"/>
          <w:sz w:val="24"/>
        </w:rPr>
        <w:t xml:space="preserve"> </w:t>
      </w:r>
      <w:r>
        <w:rPr>
          <w:sz w:val="24"/>
        </w:rPr>
        <w:t>в</w:t>
      </w:r>
      <w:r>
        <w:rPr>
          <w:spacing w:val="-11"/>
          <w:sz w:val="24"/>
        </w:rPr>
        <w:t xml:space="preserve"> </w:t>
      </w:r>
      <w:r>
        <w:rPr>
          <w:sz w:val="24"/>
        </w:rPr>
        <w:t>порядке, предусмотренном разделом 8 ДОГОВОРА. К регрессному требованию должны быть приложены заверенные БАНКОМ копии требования Бенефициара по Гарантии и платежного поручения, подтверждающего уплату денежных средств Бенефициару в соответствии с его требованием.</w:t>
      </w:r>
    </w:p>
    <w:p w:rsidR="005F07ED" w:rsidRDefault="006F28DF">
      <w:pPr>
        <w:pStyle w:val="a4"/>
        <w:numPr>
          <w:ilvl w:val="1"/>
          <w:numId w:val="6"/>
        </w:numPr>
        <w:tabs>
          <w:tab w:val="left" w:pos="989"/>
        </w:tabs>
        <w:ind w:right="109" w:firstLine="431"/>
        <w:jc w:val="both"/>
        <w:rPr>
          <w:b/>
          <w:sz w:val="24"/>
        </w:rPr>
      </w:pPr>
      <w:r>
        <w:rPr>
          <w:sz w:val="24"/>
        </w:rPr>
        <w:t>БАНК вправе направить регрессное требование КЛИЕНТУ в электронном виде средствами Информационной системы в следующем порядке:</w:t>
      </w:r>
    </w:p>
    <w:p w:rsidR="005F07ED" w:rsidRDefault="006F28DF">
      <w:pPr>
        <w:pStyle w:val="a4"/>
        <w:numPr>
          <w:ilvl w:val="2"/>
          <w:numId w:val="6"/>
        </w:numPr>
        <w:tabs>
          <w:tab w:val="left" w:pos="1236"/>
        </w:tabs>
        <w:ind w:right="107" w:firstLine="431"/>
        <w:jc w:val="both"/>
        <w:rPr>
          <w:sz w:val="24"/>
        </w:rPr>
      </w:pPr>
      <w:r>
        <w:rPr>
          <w:sz w:val="24"/>
        </w:rPr>
        <w:t>При наступлении основания предъявления регрессного требования БАНК направляет</w:t>
      </w:r>
      <w:r>
        <w:rPr>
          <w:spacing w:val="-13"/>
          <w:sz w:val="24"/>
        </w:rPr>
        <w:t xml:space="preserve"> </w:t>
      </w:r>
      <w:r>
        <w:rPr>
          <w:sz w:val="24"/>
        </w:rPr>
        <w:t>такое</w:t>
      </w:r>
      <w:r>
        <w:rPr>
          <w:spacing w:val="-14"/>
          <w:sz w:val="24"/>
        </w:rPr>
        <w:t xml:space="preserve"> </w:t>
      </w:r>
      <w:r>
        <w:rPr>
          <w:sz w:val="24"/>
        </w:rPr>
        <w:t>требование</w:t>
      </w:r>
      <w:r>
        <w:rPr>
          <w:spacing w:val="-14"/>
          <w:sz w:val="24"/>
        </w:rPr>
        <w:t xml:space="preserve"> </w:t>
      </w:r>
      <w:r>
        <w:rPr>
          <w:sz w:val="24"/>
        </w:rPr>
        <w:t>в</w:t>
      </w:r>
      <w:r>
        <w:rPr>
          <w:spacing w:val="-14"/>
          <w:sz w:val="24"/>
        </w:rPr>
        <w:t xml:space="preserve"> </w:t>
      </w:r>
      <w:r>
        <w:rPr>
          <w:sz w:val="24"/>
        </w:rPr>
        <w:t>электронном</w:t>
      </w:r>
      <w:r>
        <w:rPr>
          <w:spacing w:val="-14"/>
          <w:sz w:val="24"/>
        </w:rPr>
        <w:t xml:space="preserve"> </w:t>
      </w:r>
      <w:r>
        <w:rPr>
          <w:sz w:val="24"/>
        </w:rPr>
        <w:t>виде,</w:t>
      </w:r>
      <w:r>
        <w:rPr>
          <w:spacing w:val="-14"/>
          <w:sz w:val="24"/>
        </w:rPr>
        <w:t xml:space="preserve"> </w:t>
      </w:r>
      <w:r>
        <w:rPr>
          <w:sz w:val="24"/>
        </w:rPr>
        <w:t>используя</w:t>
      </w:r>
      <w:r>
        <w:rPr>
          <w:spacing w:val="-14"/>
          <w:sz w:val="24"/>
        </w:rPr>
        <w:t xml:space="preserve"> </w:t>
      </w:r>
      <w:r>
        <w:rPr>
          <w:sz w:val="24"/>
        </w:rPr>
        <w:t>функционал</w:t>
      </w:r>
      <w:r>
        <w:rPr>
          <w:spacing w:val="-14"/>
          <w:sz w:val="24"/>
        </w:rPr>
        <w:t xml:space="preserve"> </w:t>
      </w:r>
      <w:r>
        <w:rPr>
          <w:sz w:val="24"/>
        </w:rPr>
        <w:t>Информационной системы. При его направлении требование подписывается усиленной квалифицированной электронной подписью БАНКА.</w:t>
      </w:r>
    </w:p>
    <w:p w:rsidR="005F07ED" w:rsidRDefault="006F28DF">
      <w:pPr>
        <w:pStyle w:val="a4"/>
        <w:numPr>
          <w:ilvl w:val="2"/>
          <w:numId w:val="6"/>
        </w:numPr>
        <w:tabs>
          <w:tab w:val="left" w:pos="1265"/>
        </w:tabs>
        <w:spacing w:before="1"/>
        <w:ind w:right="106" w:firstLine="431"/>
        <w:jc w:val="both"/>
        <w:rPr>
          <w:sz w:val="24"/>
        </w:rPr>
      </w:pPr>
      <w:r>
        <w:rPr>
          <w:sz w:val="24"/>
        </w:rPr>
        <w:t>К регрессному требованию БАНК прикрепляет скан-образы требования Бенефициара по Гарантии и платежного поручения, подтверждающего уплату денежных средств Бенефициару в соответствии с его требованием, заверенные усиленной квалифицированной электронной подписью БАНКА.</w:t>
      </w:r>
    </w:p>
    <w:p w:rsidR="005F07ED" w:rsidRDefault="006F28DF">
      <w:pPr>
        <w:pStyle w:val="a4"/>
        <w:numPr>
          <w:ilvl w:val="1"/>
          <w:numId w:val="6"/>
        </w:numPr>
        <w:tabs>
          <w:tab w:val="left" w:pos="1001"/>
        </w:tabs>
        <w:ind w:right="108" w:firstLine="431"/>
        <w:jc w:val="both"/>
        <w:rPr>
          <w:b/>
          <w:sz w:val="24"/>
        </w:rPr>
      </w:pPr>
      <w:r>
        <w:rPr>
          <w:sz w:val="24"/>
        </w:rPr>
        <w:t>Регрессное требование БАНКА, направляемое в электронном виде с помощью функционала Информационной системы, считается предъявленным КЛИЕНТУ (полученным КЛИЕНТОМ) с момента его направления БАНКОМ в Информационной системе. Подтверждением такого предъявления (получения) является отчет Информационной системы о факте направления требования.</w:t>
      </w:r>
    </w:p>
    <w:p w:rsidR="005F07ED" w:rsidRDefault="006F28DF">
      <w:pPr>
        <w:pStyle w:val="a4"/>
        <w:numPr>
          <w:ilvl w:val="1"/>
          <w:numId w:val="6"/>
        </w:numPr>
        <w:tabs>
          <w:tab w:val="left" w:pos="1049"/>
        </w:tabs>
        <w:ind w:right="106" w:firstLine="431"/>
        <w:jc w:val="both"/>
        <w:rPr>
          <w:b/>
          <w:sz w:val="24"/>
        </w:rPr>
      </w:pPr>
      <w:r>
        <w:rPr>
          <w:sz w:val="24"/>
        </w:rPr>
        <w:t>БАНК также вправе направить регрессное требование КЛИЕНТУ в форме электронного</w:t>
      </w:r>
      <w:r>
        <w:rPr>
          <w:spacing w:val="-6"/>
          <w:sz w:val="24"/>
        </w:rPr>
        <w:t xml:space="preserve"> </w:t>
      </w:r>
      <w:r>
        <w:rPr>
          <w:sz w:val="24"/>
        </w:rPr>
        <w:t>документа</w:t>
      </w:r>
      <w:r>
        <w:rPr>
          <w:spacing w:val="-6"/>
          <w:sz w:val="24"/>
        </w:rPr>
        <w:t xml:space="preserve"> </w:t>
      </w:r>
      <w:r>
        <w:rPr>
          <w:sz w:val="24"/>
        </w:rPr>
        <w:t>на</w:t>
      </w:r>
      <w:r>
        <w:rPr>
          <w:spacing w:val="-7"/>
          <w:sz w:val="24"/>
        </w:rPr>
        <w:t xml:space="preserve"> </w:t>
      </w:r>
      <w:r>
        <w:rPr>
          <w:sz w:val="24"/>
        </w:rPr>
        <w:t>адрес</w:t>
      </w:r>
      <w:r>
        <w:rPr>
          <w:spacing w:val="-7"/>
          <w:sz w:val="24"/>
        </w:rPr>
        <w:t xml:space="preserve"> </w:t>
      </w:r>
      <w:r>
        <w:rPr>
          <w:sz w:val="24"/>
        </w:rPr>
        <w:t>электронной</w:t>
      </w:r>
      <w:r>
        <w:rPr>
          <w:spacing w:val="-7"/>
          <w:sz w:val="24"/>
        </w:rPr>
        <w:t xml:space="preserve"> </w:t>
      </w:r>
      <w:r>
        <w:rPr>
          <w:sz w:val="24"/>
        </w:rPr>
        <w:t>почты</w:t>
      </w:r>
      <w:r>
        <w:rPr>
          <w:spacing w:val="-6"/>
          <w:sz w:val="24"/>
        </w:rPr>
        <w:t xml:space="preserve"> </w:t>
      </w:r>
      <w:r>
        <w:rPr>
          <w:sz w:val="24"/>
        </w:rPr>
        <w:t>КЛИЕНТА,</w:t>
      </w:r>
      <w:r>
        <w:rPr>
          <w:spacing w:val="-2"/>
          <w:sz w:val="24"/>
        </w:rPr>
        <w:t xml:space="preserve"> </w:t>
      </w:r>
      <w:r>
        <w:rPr>
          <w:sz w:val="24"/>
        </w:rPr>
        <w:t>указанный</w:t>
      </w:r>
      <w:r>
        <w:rPr>
          <w:spacing w:val="-5"/>
          <w:sz w:val="24"/>
        </w:rPr>
        <w:t xml:space="preserve"> </w:t>
      </w:r>
      <w:r>
        <w:rPr>
          <w:sz w:val="24"/>
        </w:rPr>
        <w:t>в</w:t>
      </w:r>
      <w:r>
        <w:rPr>
          <w:spacing w:val="-6"/>
          <w:sz w:val="24"/>
        </w:rPr>
        <w:t xml:space="preserve"> </w:t>
      </w:r>
      <w:r>
        <w:rPr>
          <w:sz w:val="24"/>
        </w:rPr>
        <w:t>Заявлении</w:t>
      </w:r>
      <w:r>
        <w:rPr>
          <w:spacing w:val="-5"/>
          <w:sz w:val="24"/>
        </w:rPr>
        <w:t xml:space="preserve"> </w:t>
      </w:r>
      <w:r>
        <w:rPr>
          <w:sz w:val="24"/>
        </w:rPr>
        <w:t>о присоединении</w:t>
      </w:r>
      <w:r>
        <w:rPr>
          <w:spacing w:val="-8"/>
          <w:sz w:val="24"/>
        </w:rPr>
        <w:t xml:space="preserve"> </w:t>
      </w:r>
      <w:r>
        <w:rPr>
          <w:sz w:val="24"/>
        </w:rPr>
        <w:t>(Приложение</w:t>
      </w:r>
      <w:r>
        <w:rPr>
          <w:spacing w:val="-5"/>
          <w:sz w:val="24"/>
        </w:rPr>
        <w:t xml:space="preserve"> </w:t>
      </w:r>
      <w:r>
        <w:rPr>
          <w:sz w:val="24"/>
        </w:rPr>
        <w:t>№</w:t>
      </w:r>
      <w:r>
        <w:rPr>
          <w:spacing w:val="-4"/>
          <w:sz w:val="24"/>
        </w:rPr>
        <w:t xml:space="preserve"> </w:t>
      </w:r>
      <w:r>
        <w:rPr>
          <w:sz w:val="24"/>
        </w:rPr>
        <w:t>2),</w:t>
      </w:r>
      <w:r>
        <w:rPr>
          <w:spacing w:val="-4"/>
          <w:sz w:val="24"/>
        </w:rPr>
        <w:t xml:space="preserve"> </w:t>
      </w:r>
      <w:r>
        <w:rPr>
          <w:sz w:val="24"/>
        </w:rPr>
        <w:t>с</w:t>
      </w:r>
      <w:r>
        <w:rPr>
          <w:spacing w:val="-5"/>
          <w:sz w:val="24"/>
        </w:rPr>
        <w:t xml:space="preserve"> </w:t>
      </w:r>
      <w:r>
        <w:rPr>
          <w:sz w:val="24"/>
        </w:rPr>
        <w:t>приложением</w:t>
      </w:r>
      <w:r>
        <w:rPr>
          <w:spacing w:val="-5"/>
          <w:sz w:val="24"/>
        </w:rPr>
        <w:t xml:space="preserve"> </w:t>
      </w:r>
      <w:r>
        <w:rPr>
          <w:sz w:val="24"/>
        </w:rPr>
        <w:t>скан-копий</w:t>
      </w:r>
      <w:r>
        <w:rPr>
          <w:spacing w:val="-6"/>
          <w:sz w:val="24"/>
        </w:rPr>
        <w:t xml:space="preserve"> </w:t>
      </w:r>
      <w:r>
        <w:rPr>
          <w:sz w:val="24"/>
        </w:rPr>
        <w:t>документов,</w:t>
      </w:r>
      <w:r>
        <w:rPr>
          <w:spacing w:val="-1"/>
          <w:sz w:val="24"/>
        </w:rPr>
        <w:t xml:space="preserve"> </w:t>
      </w:r>
      <w:r>
        <w:rPr>
          <w:sz w:val="24"/>
        </w:rPr>
        <w:t>указанных</w:t>
      </w:r>
      <w:r>
        <w:rPr>
          <w:spacing w:val="-3"/>
          <w:sz w:val="24"/>
        </w:rPr>
        <w:t xml:space="preserve"> </w:t>
      </w:r>
      <w:r>
        <w:rPr>
          <w:sz w:val="24"/>
        </w:rPr>
        <w:t>в</w:t>
      </w:r>
      <w:r>
        <w:rPr>
          <w:spacing w:val="-6"/>
          <w:sz w:val="24"/>
        </w:rPr>
        <w:t xml:space="preserve"> </w:t>
      </w:r>
      <w:r>
        <w:rPr>
          <w:spacing w:val="-5"/>
          <w:sz w:val="24"/>
        </w:rPr>
        <w:t>п.</w:t>
      </w:r>
    </w:p>
    <w:p w:rsidR="005F07ED" w:rsidRDefault="006F28DF">
      <w:pPr>
        <w:pStyle w:val="a3"/>
        <w:ind w:right="109" w:firstLine="0"/>
      </w:pPr>
      <w:r>
        <w:t>2.7. Регрессное Требование, направленное таким образом, считается полученным КЛИЕНТОМ на день, следующий за днем отправки данного Требования на адрес электронной почты КЛИЕНТА.</w:t>
      </w:r>
    </w:p>
    <w:p w:rsidR="005F07ED" w:rsidRDefault="006F28DF">
      <w:pPr>
        <w:pStyle w:val="a4"/>
        <w:numPr>
          <w:ilvl w:val="1"/>
          <w:numId w:val="6"/>
        </w:numPr>
        <w:tabs>
          <w:tab w:val="left" w:pos="1154"/>
        </w:tabs>
        <w:ind w:right="112" w:firstLine="431"/>
        <w:jc w:val="both"/>
        <w:rPr>
          <w:b/>
          <w:sz w:val="24"/>
        </w:rPr>
      </w:pPr>
      <w:r>
        <w:rPr>
          <w:sz w:val="24"/>
        </w:rPr>
        <w:t>БАНК вправе не выдавать Гарантию, в случае неисполнения КЛИЕНТОМ обязательств по оплате вознаграждения за предоставление Гарантии.</w:t>
      </w:r>
    </w:p>
    <w:p w:rsidR="005F07ED" w:rsidRDefault="006F28DF">
      <w:pPr>
        <w:pStyle w:val="a3"/>
        <w:spacing w:before="1"/>
        <w:ind w:right="106"/>
      </w:pPr>
      <w:r>
        <w:t>В случае, если в рамках настоящего Договора выпускается Гарантия по контрактам, заключаемым</w:t>
      </w:r>
      <w:r>
        <w:rPr>
          <w:spacing w:val="-15"/>
        </w:rPr>
        <w:t xml:space="preserve"> </w:t>
      </w:r>
      <w:r>
        <w:t>в</w:t>
      </w:r>
      <w:r>
        <w:rPr>
          <w:spacing w:val="-15"/>
        </w:rPr>
        <w:t xml:space="preserve"> </w:t>
      </w:r>
      <w:r>
        <w:t>рамках</w:t>
      </w:r>
      <w:r>
        <w:rPr>
          <w:spacing w:val="-12"/>
        </w:rPr>
        <w:t xml:space="preserve"> </w:t>
      </w:r>
      <w:r>
        <w:t>44-ФЗ/185-ФЗ(615ПП),</w:t>
      </w:r>
      <w:r>
        <w:rPr>
          <w:spacing w:val="-12"/>
        </w:rPr>
        <w:t xml:space="preserve"> </w:t>
      </w:r>
      <w:r>
        <w:t>информация</w:t>
      </w:r>
      <w:r>
        <w:rPr>
          <w:spacing w:val="-14"/>
        </w:rPr>
        <w:t xml:space="preserve"> </w:t>
      </w:r>
      <w:r>
        <w:t>о</w:t>
      </w:r>
      <w:r>
        <w:rPr>
          <w:spacing w:val="-15"/>
        </w:rPr>
        <w:t xml:space="preserve"> </w:t>
      </w:r>
      <w:r>
        <w:t>факте</w:t>
      </w:r>
      <w:r>
        <w:rPr>
          <w:spacing w:val="-15"/>
        </w:rPr>
        <w:t xml:space="preserve"> </w:t>
      </w:r>
      <w:r>
        <w:t>выдачи</w:t>
      </w:r>
      <w:r>
        <w:rPr>
          <w:spacing w:val="-13"/>
        </w:rPr>
        <w:t xml:space="preserve"> </w:t>
      </w:r>
      <w:r>
        <w:t>такой</w:t>
      </w:r>
      <w:r>
        <w:rPr>
          <w:spacing w:val="-12"/>
        </w:rPr>
        <w:t xml:space="preserve"> </w:t>
      </w:r>
      <w:r>
        <w:t>Гарантии вносится в реестр независимых (банковских) гарантий на официальном сайте Единой информационной системы в сфере закупок, либо в закрытый реестр независимых (банковских) гарантий в соответствии с законодательством РФ, если закупка осуществляется в форме закрытого конкурса/закрытого аукциона.</w:t>
      </w:r>
    </w:p>
    <w:p w:rsidR="005F07ED" w:rsidRDefault="006F28DF">
      <w:pPr>
        <w:pStyle w:val="a4"/>
        <w:numPr>
          <w:ilvl w:val="1"/>
          <w:numId w:val="6"/>
        </w:numPr>
        <w:tabs>
          <w:tab w:val="left" w:pos="1181"/>
        </w:tabs>
        <w:ind w:right="106" w:firstLine="431"/>
        <w:jc w:val="both"/>
        <w:rPr>
          <w:b/>
          <w:sz w:val="24"/>
        </w:rPr>
      </w:pPr>
      <w:r>
        <w:rPr>
          <w:sz w:val="24"/>
        </w:rPr>
        <w:t>Если условиями предоставления Гарантии предусмотрена возможность ее изменения, БАНК составляет дополнение к Гарантии об изменении ее условий в виде письменного документа в одном экземпляре, которое заверяется печатью БАНКА и подписывается его уполномоченным лицом, либо в форме электронного документа, подписанного УКЭП уполномоченного лица БАНКА.</w:t>
      </w:r>
    </w:p>
    <w:p w:rsidR="005F07ED" w:rsidRDefault="006F28DF">
      <w:pPr>
        <w:pStyle w:val="a3"/>
        <w:ind w:right="110"/>
      </w:pPr>
      <w:r>
        <w:t>Информация о факте выдачи дополнения к Гарантии, выпущенной по контрактам, заключаемым</w:t>
      </w:r>
      <w:r>
        <w:rPr>
          <w:spacing w:val="-1"/>
        </w:rPr>
        <w:t xml:space="preserve"> </w:t>
      </w:r>
      <w:r>
        <w:t>в рамках 44-ФЗ/185-ФЗ(615ПП)</w:t>
      </w:r>
      <w:r>
        <w:rPr>
          <w:spacing w:val="-1"/>
        </w:rPr>
        <w:t xml:space="preserve"> </w:t>
      </w:r>
      <w:r>
        <w:t>об изменении ее условий, вносится в реестр независимых (банковских) гарантий на официальном сайте Единой информационной системы</w:t>
      </w:r>
      <w:r>
        <w:rPr>
          <w:spacing w:val="23"/>
        </w:rPr>
        <w:t xml:space="preserve"> </w:t>
      </w:r>
      <w:r>
        <w:t>в</w:t>
      </w:r>
      <w:r>
        <w:rPr>
          <w:spacing w:val="21"/>
        </w:rPr>
        <w:t xml:space="preserve"> </w:t>
      </w:r>
      <w:r>
        <w:t>сфере</w:t>
      </w:r>
      <w:r>
        <w:rPr>
          <w:spacing w:val="20"/>
        </w:rPr>
        <w:t xml:space="preserve"> </w:t>
      </w:r>
      <w:r>
        <w:t>закупок,</w:t>
      </w:r>
      <w:r>
        <w:rPr>
          <w:spacing w:val="21"/>
        </w:rPr>
        <w:t xml:space="preserve"> </w:t>
      </w:r>
      <w:r>
        <w:t>либо</w:t>
      </w:r>
      <w:r>
        <w:rPr>
          <w:spacing w:val="22"/>
        </w:rPr>
        <w:t xml:space="preserve"> </w:t>
      </w:r>
      <w:r>
        <w:t>в</w:t>
      </w:r>
      <w:r>
        <w:rPr>
          <w:spacing w:val="21"/>
        </w:rPr>
        <w:t xml:space="preserve"> </w:t>
      </w:r>
      <w:r>
        <w:t>закрытый</w:t>
      </w:r>
      <w:r>
        <w:rPr>
          <w:spacing w:val="22"/>
        </w:rPr>
        <w:t xml:space="preserve"> </w:t>
      </w:r>
      <w:r>
        <w:t>реестр</w:t>
      </w:r>
      <w:r>
        <w:rPr>
          <w:spacing w:val="22"/>
        </w:rPr>
        <w:t xml:space="preserve"> </w:t>
      </w:r>
      <w:r>
        <w:t>независимых</w:t>
      </w:r>
      <w:r>
        <w:rPr>
          <w:spacing w:val="23"/>
        </w:rPr>
        <w:t xml:space="preserve"> </w:t>
      </w:r>
      <w:r>
        <w:t>(банковских)</w:t>
      </w:r>
      <w:r>
        <w:rPr>
          <w:spacing w:val="21"/>
        </w:rPr>
        <w:t xml:space="preserve"> </w:t>
      </w:r>
      <w:r>
        <w:t>гарантий</w:t>
      </w:r>
      <w:r>
        <w:rPr>
          <w:spacing w:val="22"/>
        </w:rPr>
        <w:t xml:space="preserve"> </w:t>
      </w:r>
      <w:r>
        <w:t>в</w:t>
      </w:r>
    </w:p>
    <w:p w:rsidR="005F07ED" w:rsidRDefault="005F07ED">
      <w:pPr>
        <w:sectPr w:rsidR="005F07ED">
          <w:pgSz w:w="11910" w:h="16840"/>
          <w:pgMar w:top="1040" w:right="740" w:bottom="280" w:left="1600" w:header="720" w:footer="720" w:gutter="0"/>
          <w:cols w:space="720"/>
        </w:sectPr>
      </w:pPr>
    </w:p>
    <w:p w:rsidR="005F07ED" w:rsidRDefault="006F28DF">
      <w:pPr>
        <w:pStyle w:val="a3"/>
        <w:spacing w:before="66"/>
        <w:ind w:right="113" w:firstLine="0"/>
      </w:pPr>
      <w:r>
        <w:lastRenderedPageBreak/>
        <w:t>соответствии с законодательством РФ, если закупка осуществляется в форме закрытого конкурса/закрытого аукциона.</w:t>
      </w:r>
    </w:p>
    <w:p w:rsidR="005F07ED" w:rsidRDefault="006F28DF">
      <w:pPr>
        <w:pStyle w:val="a3"/>
        <w:ind w:right="110"/>
      </w:pPr>
      <w:r>
        <w:t>КЛИЕНТ указывает наиболее предпочтительный способ получения бумажного экземпляра дополнения к Гарантии.</w:t>
      </w:r>
    </w:p>
    <w:p w:rsidR="005F07ED" w:rsidRDefault="006F28DF">
      <w:pPr>
        <w:pStyle w:val="a3"/>
        <w:spacing w:before="1"/>
        <w:ind w:right="111"/>
      </w:pPr>
      <w:r>
        <w:t>Изменения в Гарантию, в части увеличения суммы и/или срока действия Гарантии, вносятся на основании заявления КЛИЕНТА, подписанного уполномоченным лицом, без согласия Бенефициара. Иные изменения Гарантии допускаются на основании заявления КЛИЕНТА с согласия Бенефициара.</w:t>
      </w:r>
    </w:p>
    <w:p w:rsidR="005F07ED" w:rsidRDefault="006F28DF">
      <w:pPr>
        <w:pStyle w:val="a4"/>
        <w:numPr>
          <w:ilvl w:val="1"/>
          <w:numId w:val="6"/>
        </w:numPr>
        <w:tabs>
          <w:tab w:val="left" w:pos="1075"/>
        </w:tabs>
        <w:ind w:right="105" w:firstLine="431"/>
        <w:jc w:val="both"/>
        <w:rPr>
          <w:b/>
          <w:sz w:val="24"/>
        </w:rPr>
      </w:pPr>
      <w:r>
        <w:rPr>
          <w:sz w:val="24"/>
        </w:rPr>
        <w:t>БАНК</w:t>
      </w:r>
      <w:r>
        <w:rPr>
          <w:spacing w:val="-2"/>
          <w:sz w:val="24"/>
        </w:rPr>
        <w:t xml:space="preserve"> </w:t>
      </w:r>
      <w:r>
        <w:rPr>
          <w:sz w:val="24"/>
        </w:rPr>
        <w:t>не</w:t>
      </w:r>
      <w:r>
        <w:rPr>
          <w:spacing w:val="-3"/>
          <w:sz w:val="24"/>
        </w:rPr>
        <w:t xml:space="preserve"> </w:t>
      </w:r>
      <w:r>
        <w:rPr>
          <w:sz w:val="24"/>
        </w:rPr>
        <w:t>проверяет</w:t>
      </w:r>
      <w:r>
        <w:rPr>
          <w:spacing w:val="-2"/>
          <w:sz w:val="24"/>
        </w:rPr>
        <w:t xml:space="preserve"> </w:t>
      </w:r>
      <w:r>
        <w:rPr>
          <w:sz w:val="24"/>
        </w:rPr>
        <w:t>соответствие</w:t>
      </w:r>
      <w:r>
        <w:rPr>
          <w:spacing w:val="-1"/>
          <w:sz w:val="24"/>
        </w:rPr>
        <w:t xml:space="preserve"> </w:t>
      </w:r>
      <w:r>
        <w:rPr>
          <w:sz w:val="24"/>
        </w:rPr>
        <w:t>содержания</w:t>
      </w:r>
      <w:r>
        <w:rPr>
          <w:spacing w:val="-2"/>
          <w:sz w:val="24"/>
        </w:rPr>
        <w:t xml:space="preserve"> </w:t>
      </w:r>
      <w:r>
        <w:rPr>
          <w:sz w:val="24"/>
        </w:rPr>
        <w:t>Гарантии</w:t>
      </w:r>
      <w:r>
        <w:rPr>
          <w:spacing w:val="-1"/>
          <w:sz w:val="24"/>
        </w:rPr>
        <w:t xml:space="preserve"> </w:t>
      </w:r>
      <w:r>
        <w:rPr>
          <w:sz w:val="24"/>
        </w:rPr>
        <w:t>требованиям</w:t>
      </w:r>
      <w:r>
        <w:rPr>
          <w:spacing w:val="-3"/>
          <w:sz w:val="24"/>
        </w:rPr>
        <w:t xml:space="preserve"> </w:t>
      </w:r>
      <w:r>
        <w:rPr>
          <w:sz w:val="24"/>
        </w:rPr>
        <w:t>конкурсной (тендерной)</w:t>
      </w:r>
      <w:r>
        <w:rPr>
          <w:spacing w:val="-12"/>
          <w:sz w:val="24"/>
        </w:rPr>
        <w:t xml:space="preserve"> </w:t>
      </w:r>
      <w:r>
        <w:rPr>
          <w:sz w:val="24"/>
        </w:rPr>
        <w:t>документации</w:t>
      </w:r>
      <w:r>
        <w:rPr>
          <w:spacing w:val="-13"/>
          <w:sz w:val="24"/>
        </w:rPr>
        <w:t xml:space="preserve"> </w:t>
      </w:r>
      <w:r>
        <w:rPr>
          <w:sz w:val="24"/>
        </w:rPr>
        <w:t>и/или</w:t>
      </w:r>
      <w:r>
        <w:rPr>
          <w:spacing w:val="-13"/>
          <w:sz w:val="24"/>
        </w:rPr>
        <w:t xml:space="preserve"> </w:t>
      </w:r>
      <w:r>
        <w:rPr>
          <w:sz w:val="24"/>
        </w:rPr>
        <w:t>требованиям</w:t>
      </w:r>
      <w:r>
        <w:rPr>
          <w:spacing w:val="-12"/>
          <w:sz w:val="24"/>
        </w:rPr>
        <w:t xml:space="preserve"> </w:t>
      </w:r>
      <w:r>
        <w:rPr>
          <w:sz w:val="24"/>
        </w:rPr>
        <w:t>Бенефициара,</w:t>
      </w:r>
      <w:r>
        <w:rPr>
          <w:spacing w:val="-12"/>
          <w:sz w:val="24"/>
        </w:rPr>
        <w:t xml:space="preserve"> </w:t>
      </w:r>
      <w:r>
        <w:rPr>
          <w:sz w:val="24"/>
        </w:rPr>
        <w:t>в</w:t>
      </w:r>
      <w:r>
        <w:rPr>
          <w:spacing w:val="-12"/>
          <w:sz w:val="24"/>
        </w:rPr>
        <w:t xml:space="preserve"> </w:t>
      </w:r>
      <w:r>
        <w:rPr>
          <w:sz w:val="24"/>
        </w:rPr>
        <w:t>том</w:t>
      </w:r>
      <w:r>
        <w:rPr>
          <w:spacing w:val="-12"/>
          <w:sz w:val="24"/>
        </w:rPr>
        <w:t xml:space="preserve"> </w:t>
      </w:r>
      <w:r>
        <w:rPr>
          <w:sz w:val="24"/>
        </w:rPr>
        <w:t>числе</w:t>
      </w:r>
      <w:r>
        <w:rPr>
          <w:spacing w:val="-12"/>
          <w:sz w:val="24"/>
        </w:rPr>
        <w:t xml:space="preserve"> </w:t>
      </w:r>
      <w:r>
        <w:rPr>
          <w:sz w:val="24"/>
        </w:rPr>
        <w:t>предусмотренным в</w:t>
      </w:r>
      <w:r>
        <w:rPr>
          <w:spacing w:val="-15"/>
          <w:sz w:val="24"/>
        </w:rPr>
        <w:t xml:space="preserve"> </w:t>
      </w:r>
      <w:r>
        <w:rPr>
          <w:sz w:val="24"/>
        </w:rPr>
        <w:t>договоре</w:t>
      </w:r>
      <w:r>
        <w:rPr>
          <w:spacing w:val="-15"/>
          <w:sz w:val="24"/>
        </w:rPr>
        <w:t xml:space="preserve"> </w:t>
      </w:r>
      <w:r>
        <w:rPr>
          <w:sz w:val="24"/>
        </w:rPr>
        <w:t>последнего</w:t>
      </w:r>
      <w:r>
        <w:rPr>
          <w:spacing w:val="-14"/>
          <w:sz w:val="24"/>
        </w:rPr>
        <w:t xml:space="preserve"> </w:t>
      </w:r>
      <w:r>
        <w:rPr>
          <w:sz w:val="24"/>
        </w:rPr>
        <w:t>с</w:t>
      </w:r>
      <w:r>
        <w:rPr>
          <w:spacing w:val="-15"/>
          <w:sz w:val="24"/>
        </w:rPr>
        <w:t xml:space="preserve"> </w:t>
      </w:r>
      <w:r>
        <w:rPr>
          <w:sz w:val="24"/>
        </w:rPr>
        <w:t>КЛИЕНТОМ.</w:t>
      </w:r>
      <w:r>
        <w:rPr>
          <w:spacing w:val="-14"/>
          <w:sz w:val="24"/>
        </w:rPr>
        <w:t xml:space="preserve"> </w:t>
      </w:r>
      <w:r>
        <w:rPr>
          <w:sz w:val="24"/>
        </w:rPr>
        <w:t>КЛИЕНТ</w:t>
      </w:r>
      <w:r>
        <w:rPr>
          <w:spacing w:val="-15"/>
          <w:sz w:val="24"/>
        </w:rPr>
        <w:t xml:space="preserve"> </w:t>
      </w:r>
      <w:r>
        <w:rPr>
          <w:sz w:val="24"/>
        </w:rPr>
        <w:t>подтверждает,</w:t>
      </w:r>
      <w:r>
        <w:rPr>
          <w:spacing w:val="-13"/>
          <w:sz w:val="24"/>
        </w:rPr>
        <w:t xml:space="preserve"> </w:t>
      </w:r>
      <w:r>
        <w:rPr>
          <w:sz w:val="24"/>
        </w:rPr>
        <w:t>что</w:t>
      </w:r>
      <w:r>
        <w:rPr>
          <w:spacing w:val="-13"/>
          <w:sz w:val="24"/>
        </w:rPr>
        <w:t xml:space="preserve"> </w:t>
      </w:r>
      <w:r>
        <w:rPr>
          <w:sz w:val="24"/>
        </w:rPr>
        <w:t>форма(ы)</w:t>
      </w:r>
      <w:r>
        <w:rPr>
          <w:spacing w:val="-15"/>
          <w:sz w:val="24"/>
        </w:rPr>
        <w:t xml:space="preserve"> </w:t>
      </w:r>
      <w:r>
        <w:rPr>
          <w:sz w:val="24"/>
        </w:rPr>
        <w:t>Гарантии(</w:t>
      </w:r>
      <w:proofErr w:type="spellStart"/>
      <w:r>
        <w:rPr>
          <w:sz w:val="24"/>
        </w:rPr>
        <w:t>ий</w:t>
      </w:r>
      <w:proofErr w:type="spellEnd"/>
      <w:r>
        <w:rPr>
          <w:sz w:val="24"/>
        </w:rPr>
        <w:t>), выдаваемой(</w:t>
      </w:r>
      <w:proofErr w:type="spellStart"/>
      <w:r>
        <w:rPr>
          <w:sz w:val="24"/>
        </w:rPr>
        <w:t>ых</w:t>
      </w:r>
      <w:proofErr w:type="spellEnd"/>
      <w:r>
        <w:rPr>
          <w:sz w:val="24"/>
        </w:rPr>
        <w:t>) БАНКОМ по просьбе КЛИЕНТА, составлены с учетом требований КЛИЕНТА, соответствует(ют) условиям конкурсной документации/требованиям Бенефициара и согласована(ы) с Бенефициаром.</w:t>
      </w:r>
    </w:p>
    <w:p w:rsidR="005F07ED" w:rsidRDefault="006F28DF">
      <w:pPr>
        <w:pStyle w:val="a4"/>
        <w:numPr>
          <w:ilvl w:val="1"/>
          <w:numId w:val="6"/>
        </w:numPr>
        <w:tabs>
          <w:tab w:val="left" w:pos="1233"/>
        </w:tabs>
        <w:ind w:right="104" w:firstLine="431"/>
        <w:jc w:val="both"/>
        <w:rPr>
          <w:b/>
          <w:sz w:val="24"/>
        </w:rPr>
      </w:pPr>
      <w:r>
        <w:rPr>
          <w:sz w:val="24"/>
        </w:rPr>
        <w:t>БАНК вправе прекратить любые свои денежные обязательства перед КЛИЕНТОМ,</w:t>
      </w:r>
      <w:r>
        <w:rPr>
          <w:spacing w:val="-15"/>
          <w:sz w:val="24"/>
        </w:rPr>
        <w:t xml:space="preserve"> </w:t>
      </w:r>
      <w:r>
        <w:rPr>
          <w:sz w:val="24"/>
        </w:rPr>
        <w:t>возникшие</w:t>
      </w:r>
      <w:r>
        <w:rPr>
          <w:spacing w:val="-15"/>
          <w:sz w:val="24"/>
        </w:rPr>
        <w:t xml:space="preserve"> </w:t>
      </w:r>
      <w:r>
        <w:rPr>
          <w:sz w:val="24"/>
        </w:rPr>
        <w:t>из</w:t>
      </w:r>
      <w:r>
        <w:rPr>
          <w:spacing w:val="-15"/>
          <w:sz w:val="24"/>
        </w:rPr>
        <w:t xml:space="preserve"> </w:t>
      </w:r>
      <w:r>
        <w:rPr>
          <w:sz w:val="24"/>
        </w:rPr>
        <w:t>любых</w:t>
      </w:r>
      <w:r>
        <w:rPr>
          <w:spacing w:val="-13"/>
          <w:sz w:val="24"/>
        </w:rPr>
        <w:t xml:space="preserve"> </w:t>
      </w:r>
      <w:r>
        <w:rPr>
          <w:sz w:val="24"/>
        </w:rPr>
        <w:t>договоров,</w:t>
      </w:r>
      <w:r>
        <w:rPr>
          <w:spacing w:val="-15"/>
          <w:sz w:val="24"/>
        </w:rPr>
        <w:t xml:space="preserve"> </w:t>
      </w:r>
      <w:r>
        <w:rPr>
          <w:sz w:val="24"/>
        </w:rPr>
        <w:t>зачетом</w:t>
      </w:r>
      <w:r>
        <w:rPr>
          <w:spacing w:val="-12"/>
          <w:sz w:val="24"/>
        </w:rPr>
        <w:t xml:space="preserve"> </w:t>
      </w:r>
      <w:r>
        <w:rPr>
          <w:sz w:val="24"/>
        </w:rPr>
        <w:t>требований</w:t>
      </w:r>
      <w:r>
        <w:rPr>
          <w:spacing w:val="-14"/>
          <w:sz w:val="24"/>
        </w:rPr>
        <w:t xml:space="preserve"> </w:t>
      </w:r>
      <w:r>
        <w:rPr>
          <w:sz w:val="24"/>
        </w:rPr>
        <w:t>БАНКА</w:t>
      </w:r>
      <w:r>
        <w:rPr>
          <w:spacing w:val="-15"/>
          <w:sz w:val="24"/>
        </w:rPr>
        <w:t xml:space="preserve"> </w:t>
      </w:r>
      <w:r>
        <w:rPr>
          <w:sz w:val="24"/>
        </w:rPr>
        <w:t>к</w:t>
      </w:r>
      <w:r>
        <w:rPr>
          <w:spacing w:val="-14"/>
          <w:sz w:val="24"/>
        </w:rPr>
        <w:t xml:space="preserve"> </w:t>
      </w:r>
      <w:r>
        <w:rPr>
          <w:sz w:val="24"/>
        </w:rPr>
        <w:t>КЛИЕНТУ</w:t>
      </w:r>
      <w:r>
        <w:rPr>
          <w:spacing w:val="-14"/>
          <w:sz w:val="24"/>
        </w:rPr>
        <w:t xml:space="preserve"> </w:t>
      </w:r>
      <w:r>
        <w:rPr>
          <w:sz w:val="24"/>
        </w:rPr>
        <w:t>по ДОГОВОРУ. При этом, если требования выражаются в различных валютах, пересчет из одной валюты в другую (конвертация) производится по курсу БАНКА на дату осуществления зачета.</w:t>
      </w:r>
    </w:p>
    <w:p w:rsidR="005F07ED" w:rsidRDefault="006F28DF">
      <w:pPr>
        <w:pStyle w:val="1"/>
        <w:numPr>
          <w:ilvl w:val="0"/>
          <w:numId w:val="6"/>
        </w:numPr>
        <w:tabs>
          <w:tab w:val="left" w:pos="774"/>
        </w:tabs>
      </w:pPr>
      <w:r>
        <w:rPr>
          <w:spacing w:val="-2"/>
        </w:rPr>
        <w:t>РАСЧЕТЫ</w:t>
      </w:r>
    </w:p>
    <w:p w:rsidR="005F07ED" w:rsidRDefault="006F28DF">
      <w:pPr>
        <w:pStyle w:val="a4"/>
        <w:numPr>
          <w:ilvl w:val="1"/>
          <w:numId w:val="6"/>
        </w:numPr>
        <w:tabs>
          <w:tab w:val="left" w:pos="962"/>
        </w:tabs>
        <w:ind w:right="107" w:firstLine="431"/>
        <w:jc w:val="both"/>
        <w:rPr>
          <w:b/>
          <w:sz w:val="24"/>
        </w:rPr>
      </w:pPr>
      <w:r>
        <w:rPr>
          <w:sz w:val="24"/>
        </w:rPr>
        <w:t>Если СТОРОНЫ не договорятся об ином, в случае выдачи Гарантии на условиях, предусмотренных настоящим ДОГОВОРОМ, ранее уплаченное КЛИЕНТОМ вознаграждение за выдачу данной Гарантии возврату не подлежит, независимо от судьбы основного обязательства, в обеспечение исполнения которого она выдана, от отношений между КЛИЕНТОМ и Бенефициаром, а также от каких-либо других обязательств, даже если в Гарантии содержатся ссылки на них.</w:t>
      </w:r>
    </w:p>
    <w:p w:rsidR="005F07ED" w:rsidRDefault="006F28DF">
      <w:pPr>
        <w:pStyle w:val="a3"/>
        <w:ind w:right="104"/>
      </w:pPr>
      <w:r>
        <w:t xml:space="preserve">В случае внесения БАНКОМ по заявлению КЛИЕНТА изменений в условия действующей Гарантии (увеличение срока действия и/или суммы Гарантии, и/или иных изменений в текст Гарантии, и/или других изменений в текст Гарантии), КЛИЕНТ обязан уплатить (доплатить) БАНКУ вознаграждение в размере 10000 (Десять тысяч) рублей 00 копеек за </w:t>
      </w:r>
      <w:proofErr w:type="spellStart"/>
      <w:r>
        <w:t>перевыпуск</w:t>
      </w:r>
      <w:proofErr w:type="spellEnd"/>
      <w:r>
        <w:t xml:space="preserve"> Гарантии или выдачу дополнения к Гарантии, а так же уплатить (доплатить) БАНКУ сумму комиссионного вознаграждения, рассчитываемую БАНКОМ, исходя из увеличения суммы и/или срока Гарантии. Удовлетворение БАНКОМ заявления КЛИЕНТА</w:t>
      </w:r>
      <w:r>
        <w:rPr>
          <w:spacing w:val="-15"/>
        </w:rPr>
        <w:t xml:space="preserve"> </w:t>
      </w:r>
      <w:r>
        <w:t>об</w:t>
      </w:r>
      <w:r>
        <w:rPr>
          <w:spacing w:val="-15"/>
        </w:rPr>
        <w:t xml:space="preserve"> </w:t>
      </w:r>
      <w:r>
        <w:t>изменении</w:t>
      </w:r>
      <w:r>
        <w:rPr>
          <w:spacing w:val="-15"/>
        </w:rPr>
        <w:t xml:space="preserve"> </w:t>
      </w:r>
      <w:r>
        <w:t>суммы</w:t>
      </w:r>
      <w:r>
        <w:rPr>
          <w:spacing w:val="-15"/>
        </w:rPr>
        <w:t xml:space="preserve"> </w:t>
      </w:r>
      <w:r>
        <w:t>и/или</w:t>
      </w:r>
      <w:r>
        <w:rPr>
          <w:spacing w:val="-15"/>
        </w:rPr>
        <w:t xml:space="preserve"> </w:t>
      </w:r>
      <w:r>
        <w:t>срока</w:t>
      </w:r>
      <w:r>
        <w:rPr>
          <w:spacing w:val="-15"/>
        </w:rPr>
        <w:t xml:space="preserve"> </w:t>
      </w:r>
      <w:r>
        <w:t>и/или</w:t>
      </w:r>
      <w:r>
        <w:rPr>
          <w:spacing w:val="-15"/>
        </w:rPr>
        <w:t xml:space="preserve"> </w:t>
      </w:r>
      <w:r>
        <w:t>иных</w:t>
      </w:r>
      <w:r>
        <w:rPr>
          <w:spacing w:val="-15"/>
        </w:rPr>
        <w:t xml:space="preserve"> </w:t>
      </w:r>
      <w:r>
        <w:t>условий</w:t>
      </w:r>
      <w:r>
        <w:rPr>
          <w:spacing w:val="-15"/>
        </w:rPr>
        <w:t xml:space="preserve"> </w:t>
      </w:r>
      <w:r>
        <w:t>Гарантии</w:t>
      </w:r>
      <w:r>
        <w:rPr>
          <w:spacing w:val="-15"/>
        </w:rPr>
        <w:t xml:space="preserve"> </w:t>
      </w:r>
      <w:r>
        <w:t>является</w:t>
      </w:r>
      <w:r>
        <w:rPr>
          <w:spacing w:val="-15"/>
        </w:rPr>
        <w:t xml:space="preserve"> </w:t>
      </w:r>
      <w:r>
        <w:t>правом БАНКА, а не его обязанностью.</w:t>
      </w:r>
    </w:p>
    <w:p w:rsidR="005F07ED" w:rsidRDefault="006F28DF">
      <w:pPr>
        <w:pStyle w:val="a4"/>
        <w:numPr>
          <w:ilvl w:val="1"/>
          <w:numId w:val="6"/>
        </w:numPr>
        <w:tabs>
          <w:tab w:val="left" w:pos="998"/>
        </w:tabs>
        <w:ind w:right="105" w:firstLine="431"/>
        <w:jc w:val="both"/>
        <w:rPr>
          <w:b/>
          <w:sz w:val="24"/>
        </w:rPr>
      </w:pPr>
      <w:r>
        <w:rPr>
          <w:sz w:val="24"/>
        </w:rPr>
        <w:t>Все платежи и расчеты по ДОГОВОРУ осуществляются безналичным путем в рублях РФ. При перечислении любых денежных средств в счет внесения платежей по настоящему</w:t>
      </w:r>
      <w:r>
        <w:rPr>
          <w:spacing w:val="-1"/>
          <w:sz w:val="24"/>
        </w:rPr>
        <w:t xml:space="preserve"> </w:t>
      </w:r>
      <w:r>
        <w:rPr>
          <w:sz w:val="24"/>
        </w:rPr>
        <w:t>ДОГОВОРУ, КЛИЕНТ обязан указывать номер выпускаемой Гарантии, а при необходимости, иные реквизиты, достаточные для идентификации платежа.</w:t>
      </w:r>
    </w:p>
    <w:p w:rsidR="005F07ED" w:rsidRDefault="006F28DF">
      <w:pPr>
        <w:pStyle w:val="a4"/>
        <w:numPr>
          <w:ilvl w:val="1"/>
          <w:numId w:val="6"/>
        </w:numPr>
        <w:tabs>
          <w:tab w:val="left" w:pos="984"/>
        </w:tabs>
        <w:ind w:right="110" w:firstLine="431"/>
        <w:jc w:val="both"/>
        <w:rPr>
          <w:b/>
          <w:sz w:val="24"/>
        </w:rPr>
      </w:pPr>
      <w:r>
        <w:rPr>
          <w:sz w:val="24"/>
        </w:rPr>
        <w:t>Все средства, поступившие от КЛИЕНТА и/или третьих лиц в счет исполнения денежных обязательств КЛИЕНТА перед БАНКОМ по настоящему ДОГОВОРУ, распределяются в следующем порядке:</w:t>
      </w:r>
    </w:p>
    <w:p w:rsidR="005F07ED" w:rsidRDefault="006F28DF">
      <w:pPr>
        <w:pStyle w:val="a4"/>
        <w:numPr>
          <w:ilvl w:val="0"/>
          <w:numId w:val="5"/>
        </w:numPr>
        <w:tabs>
          <w:tab w:val="left" w:pos="731"/>
        </w:tabs>
        <w:ind w:right="109" w:firstLine="431"/>
        <w:jc w:val="both"/>
        <w:rPr>
          <w:sz w:val="24"/>
        </w:rPr>
      </w:pPr>
      <w:r>
        <w:rPr>
          <w:sz w:val="24"/>
        </w:rPr>
        <w:t>на погашение судебных и иных издержек БАНКА, связанных с принудительным взысканием долга, а также, издержек, связанных с востребованием (изъятием и реализацией) обеспечения;</w:t>
      </w:r>
    </w:p>
    <w:p w:rsidR="005F07ED" w:rsidRDefault="006F28DF">
      <w:pPr>
        <w:pStyle w:val="a4"/>
        <w:numPr>
          <w:ilvl w:val="0"/>
          <w:numId w:val="5"/>
        </w:numPr>
        <w:tabs>
          <w:tab w:val="left" w:pos="732"/>
        </w:tabs>
        <w:ind w:left="732" w:hanging="198"/>
        <w:jc w:val="both"/>
        <w:rPr>
          <w:sz w:val="24"/>
        </w:rPr>
      </w:pPr>
      <w:r>
        <w:rPr>
          <w:sz w:val="24"/>
        </w:rPr>
        <w:t>на</w:t>
      </w:r>
      <w:r>
        <w:rPr>
          <w:spacing w:val="-1"/>
          <w:sz w:val="24"/>
        </w:rPr>
        <w:t xml:space="preserve"> </w:t>
      </w:r>
      <w:r>
        <w:rPr>
          <w:sz w:val="24"/>
        </w:rPr>
        <w:t>уплату</w:t>
      </w:r>
      <w:r>
        <w:rPr>
          <w:spacing w:val="-7"/>
          <w:sz w:val="24"/>
        </w:rPr>
        <w:t xml:space="preserve"> </w:t>
      </w:r>
      <w:r>
        <w:rPr>
          <w:sz w:val="24"/>
        </w:rPr>
        <w:t>неустойки,</w:t>
      </w:r>
      <w:r>
        <w:rPr>
          <w:spacing w:val="-4"/>
          <w:sz w:val="24"/>
        </w:rPr>
        <w:t xml:space="preserve"> </w:t>
      </w:r>
      <w:r>
        <w:rPr>
          <w:spacing w:val="-2"/>
          <w:sz w:val="24"/>
        </w:rPr>
        <w:t>штрафа;</w:t>
      </w:r>
    </w:p>
    <w:p w:rsidR="005F07ED" w:rsidRDefault="006F28DF">
      <w:pPr>
        <w:pStyle w:val="a4"/>
        <w:numPr>
          <w:ilvl w:val="0"/>
          <w:numId w:val="5"/>
        </w:numPr>
        <w:tabs>
          <w:tab w:val="left" w:pos="732"/>
        </w:tabs>
        <w:ind w:left="732" w:hanging="198"/>
        <w:jc w:val="both"/>
        <w:rPr>
          <w:sz w:val="24"/>
        </w:rPr>
      </w:pPr>
      <w:r>
        <w:rPr>
          <w:sz w:val="24"/>
        </w:rPr>
        <w:t>на уплату</w:t>
      </w:r>
      <w:r>
        <w:rPr>
          <w:spacing w:val="-6"/>
          <w:sz w:val="24"/>
        </w:rPr>
        <w:t xml:space="preserve"> </w:t>
      </w:r>
      <w:r>
        <w:rPr>
          <w:sz w:val="24"/>
        </w:rPr>
        <w:t>вознаграждения за</w:t>
      </w:r>
      <w:r>
        <w:rPr>
          <w:spacing w:val="-2"/>
          <w:sz w:val="24"/>
        </w:rPr>
        <w:t xml:space="preserve"> </w:t>
      </w:r>
      <w:r>
        <w:rPr>
          <w:sz w:val="24"/>
        </w:rPr>
        <w:t>выдачу</w:t>
      </w:r>
      <w:r>
        <w:rPr>
          <w:spacing w:val="-5"/>
          <w:sz w:val="24"/>
        </w:rPr>
        <w:t xml:space="preserve"> </w:t>
      </w:r>
      <w:r>
        <w:rPr>
          <w:spacing w:val="-2"/>
          <w:sz w:val="24"/>
        </w:rPr>
        <w:t>Гарантии;</w:t>
      </w:r>
    </w:p>
    <w:p w:rsidR="005F07ED" w:rsidRDefault="006F28DF">
      <w:pPr>
        <w:pStyle w:val="a4"/>
        <w:numPr>
          <w:ilvl w:val="0"/>
          <w:numId w:val="5"/>
        </w:numPr>
        <w:tabs>
          <w:tab w:val="left" w:pos="732"/>
        </w:tabs>
        <w:ind w:left="732" w:hanging="198"/>
        <w:jc w:val="both"/>
        <w:rPr>
          <w:sz w:val="24"/>
        </w:rPr>
      </w:pPr>
      <w:r>
        <w:rPr>
          <w:sz w:val="24"/>
        </w:rPr>
        <w:t>на</w:t>
      </w:r>
      <w:r>
        <w:rPr>
          <w:spacing w:val="-2"/>
          <w:sz w:val="24"/>
        </w:rPr>
        <w:t xml:space="preserve"> </w:t>
      </w:r>
      <w:r>
        <w:rPr>
          <w:sz w:val="24"/>
        </w:rPr>
        <w:t>уплату</w:t>
      </w:r>
      <w:r>
        <w:rPr>
          <w:spacing w:val="-6"/>
          <w:sz w:val="24"/>
        </w:rPr>
        <w:t xml:space="preserve"> </w:t>
      </w:r>
      <w:r>
        <w:rPr>
          <w:sz w:val="24"/>
        </w:rPr>
        <w:t>вознаграждения</w:t>
      </w:r>
      <w:r>
        <w:rPr>
          <w:spacing w:val="-1"/>
          <w:sz w:val="24"/>
        </w:rPr>
        <w:t xml:space="preserve"> </w:t>
      </w:r>
      <w:r>
        <w:rPr>
          <w:sz w:val="24"/>
        </w:rPr>
        <w:t>за</w:t>
      </w:r>
      <w:r>
        <w:rPr>
          <w:spacing w:val="-2"/>
          <w:sz w:val="24"/>
        </w:rPr>
        <w:t xml:space="preserve"> </w:t>
      </w:r>
      <w:r>
        <w:rPr>
          <w:sz w:val="24"/>
        </w:rPr>
        <w:t>платеж БАНКА</w:t>
      </w:r>
      <w:r>
        <w:rPr>
          <w:spacing w:val="-2"/>
          <w:sz w:val="24"/>
        </w:rPr>
        <w:t xml:space="preserve"> </w:t>
      </w:r>
      <w:r>
        <w:rPr>
          <w:sz w:val="24"/>
        </w:rPr>
        <w:t>в</w:t>
      </w:r>
      <w:r>
        <w:rPr>
          <w:spacing w:val="-2"/>
          <w:sz w:val="24"/>
        </w:rPr>
        <w:t xml:space="preserve"> </w:t>
      </w:r>
      <w:r>
        <w:rPr>
          <w:sz w:val="24"/>
        </w:rPr>
        <w:t>пользу</w:t>
      </w:r>
      <w:r>
        <w:rPr>
          <w:spacing w:val="-8"/>
          <w:sz w:val="24"/>
        </w:rPr>
        <w:t xml:space="preserve"> </w:t>
      </w:r>
      <w:r>
        <w:rPr>
          <w:spacing w:val="-2"/>
          <w:sz w:val="24"/>
        </w:rPr>
        <w:t>Бенефициара;</w:t>
      </w:r>
    </w:p>
    <w:p w:rsidR="005F07ED" w:rsidRDefault="006F28DF">
      <w:pPr>
        <w:pStyle w:val="a4"/>
        <w:numPr>
          <w:ilvl w:val="0"/>
          <w:numId w:val="5"/>
        </w:numPr>
        <w:tabs>
          <w:tab w:val="left" w:pos="732"/>
        </w:tabs>
        <w:ind w:left="732" w:hanging="198"/>
        <w:jc w:val="both"/>
        <w:rPr>
          <w:sz w:val="24"/>
        </w:rPr>
      </w:pPr>
      <w:r>
        <w:rPr>
          <w:sz w:val="24"/>
        </w:rPr>
        <w:t>на</w:t>
      </w:r>
      <w:r>
        <w:rPr>
          <w:spacing w:val="-2"/>
          <w:sz w:val="24"/>
        </w:rPr>
        <w:t xml:space="preserve"> </w:t>
      </w:r>
      <w:r>
        <w:rPr>
          <w:sz w:val="24"/>
        </w:rPr>
        <w:t>возмещение</w:t>
      </w:r>
      <w:r>
        <w:rPr>
          <w:spacing w:val="-2"/>
          <w:sz w:val="24"/>
        </w:rPr>
        <w:t xml:space="preserve"> </w:t>
      </w:r>
      <w:r>
        <w:rPr>
          <w:sz w:val="24"/>
        </w:rPr>
        <w:t>регрессных требований</w:t>
      </w:r>
      <w:r>
        <w:rPr>
          <w:spacing w:val="-1"/>
          <w:sz w:val="24"/>
        </w:rPr>
        <w:t xml:space="preserve"> </w:t>
      </w:r>
      <w:r>
        <w:rPr>
          <w:spacing w:val="-2"/>
          <w:sz w:val="24"/>
        </w:rPr>
        <w:t>БАНКА;</w:t>
      </w:r>
    </w:p>
    <w:p w:rsidR="005F07ED" w:rsidRDefault="006F28DF">
      <w:pPr>
        <w:pStyle w:val="a4"/>
        <w:numPr>
          <w:ilvl w:val="0"/>
          <w:numId w:val="5"/>
        </w:numPr>
        <w:tabs>
          <w:tab w:val="left" w:pos="732"/>
        </w:tabs>
        <w:ind w:left="732" w:hanging="198"/>
        <w:jc w:val="both"/>
        <w:rPr>
          <w:sz w:val="24"/>
        </w:rPr>
      </w:pPr>
      <w:r>
        <w:rPr>
          <w:sz w:val="24"/>
        </w:rPr>
        <w:t>на</w:t>
      </w:r>
      <w:r>
        <w:rPr>
          <w:spacing w:val="-4"/>
          <w:sz w:val="24"/>
        </w:rPr>
        <w:t xml:space="preserve"> </w:t>
      </w:r>
      <w:r>
        <w:rPr>
          <w:sz w:val="24"/>
        </w:rPr>
        <w:t>исполнение</w:t>
      </w:r>
      <w:r>
        <w:rPr>
          <w:spacing w:val="-6"/>
          <w:sz w:val="24"/>
        </w:rPr>
        <w:t xml:space="preserve"> </w:t>
      </w:r>
      <w:r>
        <w:rPr>
          <w:sz w:val="24"/>
        </w:rPr>
        <w:t>иных</w:t>
      </w:r>
      <w:r>
        <w:rPr>
          <w:spacing w:val="-3"/>
          <w:sz w:val="24"/>
        </w:rPr>
        <w:t xml:space="preserve"> </w:t>
      </w:r>
      <w:r>
        <w:rPr>
          <w:sz w:val="24"/>
        </w:rPr>
        <w:t>обязательств</w:t>
      </w:r>
      <w:r>
        <w:rPr>
          <w:spacing w:val="-4"/>
          <w:sz w:val="24"/>
        </w:rPr>
        <w:t xml:space="preserve"> </w:t>
      </w:r>
      <w:r>
        <w:rPr>
          <w:sz w:val="24"/>
        </w:rPr>
        <w:t>КЛИЕНТА</w:t>
      </w:r>
      <w:r>
        <w:rPr>
          <w:spacing w:val="-3"/>
          <w:sz w:val="24"/>
        </w:rPr>
        <w:t xml:space="preserve"> </w:t>
      </w:r>
      <w:r>
        <w:rPr>
          <w:sz w:val="24"/>
        </w:rPr>
        <w:t>перед</w:t>
      </w:r>
      <w:r>
        <w:rPr>
          <w:spacing w:val="-2"/>
          <w:sz w:val="24"/>
        </w:rPr>
        <w:t xml:space="preserve"> БАНКОМ.</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3"/>
        <w:spacing w:before="66"/>
        <w:ind w:right="111"/>
      </w:pPr>
      <w:r>
        <w:lastRenderedPageBreak/>
        <w:t>БАНК вправе в одностороннем порядке без дополнительного письменного уведомления</w:t>
      </w:r>
      <w:r>
        <w:rPr>
          <w:spacing w:val="-2"/>
        </w:rPr>
        <w:t xml:space="preserve"> </w:t>
      </w:r>
      <w:r>
        <w:t>и</w:t>
      </w:r>
      <w:r>
        <w:rPr>
          <w:spacing w:val="-1"/>
        </w:rPr>
        <w:t xml:space="preserve"> </w:t>
      </w:r>
      <w:r>
        <w:t>оформления</w:t>
      </w:r>
      <w:r>
        <w:rPr>
          <w:spacing w:val="-2"/>
        </w:rPr>
        <w:t xml:space="preserve"> </w:t>
      </w:r>
      <w:r>
        <w:t>производить</w:t>
      </w:r>
      <w:r>
        <w:rPr>
          <w:spacing w:val="-3"/>
        </w:rPr>
        <w:t xml:space="preserve"> </w:t>
      </w:r>
      <w:r>
        <w:t>изменение</w:t>
      </w:r>
      <w:r>
        <w:rPr>
          <w:spacing w:val="-3"/>
        </w:rPr>
        <w:t xml:space="preserve"> </w:t>
      </w:r>
      <w:r>
        <w:t>очередности распределения</w:t>
      </w:r>
      <w:r>
        <w:rPr>
          <w:spacing w:val="-2"/>
        </w:rPr>
        <w:t xml:space="preserve"> </w:t>
      </w:r>
      <w:r>
        <w:t>платежей, установленной настоящим пунктом ДОГОВОРА.</w:t>
      </w:r>
    </w:p>
    <w:p w:rsidR="005F07ED" w:rsidRDefault="006F28DF">
      <w:pPr>
        <w:pStyle w:val="a4"/>
        <w:numPr>
          <w:ilvl w:val="1"/>
          <w:numId w:val="6"/>
        </w:numPr>
        <w:tabs>
          <w:tab w:val="left" w:pos="1025"/>
        </w:tabs>
        <w:spacing w:before="1"/>
        <w:ind w:right="110" w:firstLine="431"/>
        <w:jc w:val="both"/>
        <w:rPr>
          <w:b/>
          <w:sz w:val="24"/>
        </w:rPr>
      </w:pPr>
      <w:r>
        <w:rPr>
          <w:sz w:val="24"/>
        </w:rPr>
        <w:t>Настоящим КЛИЕНТ предоставляет БАНКУ заранее данный акцепт и право списания</w:t>
      </w:r>
      <w:r>
        <w:rPr>
          <w:spacing w:val="-12"/>
          <w:sz w:val="24"/>
        </w:rPr>
        <w:t xml:space="preserve"> </w:t>
      </w:r>
      <w:r>
        <w:rPr>
          <w:sz w:val="24"/>
        </w:rPr>
        <w:t>суммы</w:t>
      </w:r>
      <w:r>
        <w:rPr>
          <w:spacing w:val="-12"/>
          <w:sz w:val="24"/>
        </w:rPr>
        <w:t xml:space="preserve"> </w:t>
      </w:r>
      <w:r>
        <w:rPr>
          <w:sz w:val="24"/>
        </w:rPr>
        <w:t>любой</w:t>
      </w:r>
      <w:r>
        <w:rPr>
          <w:spacing w:val="-11"/>
          <w:sz w:val="24"/>
        </w:rPr>
        <w:t xml:space="preserve"> </w:t>
      </w:r>
      <w:r>
        <w:rPr>
          <w:sz w:val="24"/>
        </w:rPr>
        <w:t>задолженности</w:t>
      </w:r>
      <w:r>
        <w:rPr>
          <w:spacing w:val="-10"/>
          <w:sz w:val="24"/>
        </w:rPr>
        <w:t xml:space="preserve"> </w:t>
      </w:r>
      <w:r>
        <w:rPr>
          <w:sz w:val="24"/>
        </w:rPr>
        <w:t>КЛИЕНТА,</w:t>
      </w:r>
      <w:r>
        <w:rPr>
          <w:spacing w:val="-12"/>
          <w:sz w:val="24"/>
        </w:rPr>
        <w:t xml:space="preserve"> </w:t>
      </w:r>
      <w:r>
        <w:rPr>
          <w:sz w:val="24"/>
        </w:rPr>
        <w:t>как</w:t>
      </w:r>
      <w:r>
        <w:rPr>
          <w:spacing w:val="-11"/>
          <w:sz w:val="24"/>
        </w:rPr>
        <w:t xml:space="preserve"> </w:t>
      </w:r>
      <w:r>
        <w:rPr>
          <w:sz w:val="24"/>
        </w:rPr>
        <w:t>текущей,</w:t>
      </w:r>
      <w:r>
        <w:rPr>
          <w:spacing w:val="-12"/>
          <w:sz w:val="24"/>
        </w:rPr>
        <w:t xml:space="preserve"> </w:t>
      </w:r>
      <w:r>
        <w:rPr>
          <w:sz w:val="24"/>
        </w:rPr>
        <w:t>так</w:t>
      </w:r>
      <w:r>
        <w:rPr>
          <w:spacing w:val="-11"/>
          <w:sz w:val="24"/>
        </w:rPr>
        <w:t xml:space="preserve"> </w:t>
      </w:r>
      <w:r>
        <w:rPr>
          <w:sz w:val="24"/>
        </w:rPr>
        <w:t>и</w:t>
      </w:r>
      <w:r>
        <w:rPr>
          <w:spacing w:val="-11"/>
          <w:sz w:val="24"/>
        </w:rPr>
        <w:t xml:space="preserve"> </w:t>
      </w:r>
      <w:r>
        <w:rPr>
          <w:sz w:val="24"/>
        </w:rPr>
        <w:t>просроченной,</w:t>
      </w:r>
      <w:r>
        <w:rPr>
          <w:spacing w:val="-12"/>
          <w:sz w:val="24"/>
        </w:rPr>
        <w:t xml:space="preserve"> </w:t>
      </w:r>
      <w:r>
        <w:rPr>
          <w:sz w:val="24"/>
        </w:rPr>
        <w:t>в</w:t>
      </w:r>
      <w:r>
        <w:rPr>
          <w:spacing w:val="-12"/>
          <w:sz w:val="24"/>
        </w:rPr>
        <w:t xml:space="preserve"> </w:t>
      </w:r>
      <w:r>
        <w:rPr>
          <w:sz w:val="24"/>
        </w:rPr>
        <w:t>том числе судебных и иных расходов БАНКА, связанных с реализацией своих прав по ДОГОВОРУ с</w:t>
      </w:r>
      <w:r>
        <w:rPr>
          <w:spacing w:val="-2"/>
          <w:sz w:val="24"/>
        </w:rPr>
        <w:t xml:space="preserve"> </w:t>
      </w:r>
      <w:r>
        <w:rPr>
          <w:sz w:val="24"/>
        </w:rPr>
        <w:t>банковских счетов,</w:t>
      </w:r>
      <w:r>
        <w:rPr>
          <w:spacing w:val="-2"/>
          <w:sz w:val="24"/>
        </w:rPr>
        <w:t xml:space="preserve"> </w:t>
      </w:r>
      <w:r>
        <w:rPr>
          <w:sz w:val="24"/>
        </w:rPr>
        <w:t>открытых КЛИЕНТУ</w:t>
      </w:r>
      <w:r>
        <w:rPr>
          <w:spacing w:val="-2"/>
          <w:sz w:val="24"/>
        </w:rPr>
        <w:t xml:space="preserve"> </w:t>
      </w:r>
      <w:r>
        <w:rPr>
          <w:sz w:val="24"/>
        </w:rPr>
        <w:t>в БАНКЕ или</w:t>
      </w:r>
      <w:r>
        <w:rPr>
          <w:spacing w:val="-1"/>
          <w:sz w:val="24"/>
        </w:rPr>
        <w:t xml:space="preserve"> </w:t>
      </w:r>
      <w:r>
        <w:rPr>
          <w:sz w:val="24"/>
        </w:rPr>
        <w:t>в</w:t>
      </w:r>
      <w:r>
        <w:rPr>
          <w:spacing w:val="-2"/>
          <w:sz w:val="24"/>
        </w:rPr>
        <w:t xml:space="preserve"> </w:t>
      </w:r>
      <w:r>
        <w:rPr>
          <w:sz w:val="24"/>
        </w:rPr>
        <w:t xml:space="preserve">других кредитных </w:t>
      </w:r>
      <w:r>
        <w:rPr>
          <w:spacing w:val="-2"/>
          <w:sz w:val="24"/>
        </w:rPr>
        <w:t>организациях.</w:t>
      </w:r>
    </w:p>
    <w:p w:rsidR="005F07ED" w:rsidRDefault="006F28DF">
      <w:pPr>
        <w:pStyle w:val="a3"/>
        <w:ind w:right="107"/>
      </w:pPr>
      <w:r>
        <w:t>Со дня наступления срока уплаты платежей, предусмотренных ДОГОВОРОМ, БАНК вправе списывать денежные средства в сумме задолженности КЛИЕНТА по ДОГОВОРУ на</w:t>
      </w:r>
      <w:r>
        <w:rPr>
          <w:spacing w:val="-9"/>
        </w:rPr>
        <w:t xml:space="preserve"> </w:t>
      </w:r>
      <w:r>
        <w:t>основании</w:t>
      </w:r>
      <w:r>
        <w:rPr>
          <w:spacing w:val="-9"/>
        </w:rPr>
        <w:t xml:space="preserve"> </w:t>
      </w:r>
      <w:r>
        <w:t>инкассовых</w:t>
      </w:r>
      <w:r>
        <w:rPr>
          <w:spacing w:val="-6"/>
        </w:rPr>
        <w:t xml:space="preserve"> </w:t>
      </w:r>
      <w:r>
        <w:t>поручений/банковских</w:t>
      </w:r>
      <w:r>
        <w:rPr>
          <w:spacing w:val="-8"/>
        </w:rPr>
        <w:t xml:space="preserve"> </w:t>
      </w:r>
      <w:r>
        <w:t>ордеров/платежных</w:t>
      </w:r>
      <w:r>
        <w:rPr>
          <w:spacing w:val="-8"/>
        </w:rPr>
        <w:t xml:space="preserve"> </w:t>
      </w:r>
      <w:r>
        <w:t>требований</w:t>
      </w:r>
      <w:r>
        <w:rPr>
          <w:spacing w:val="-7"/>
        </w:rPr>
        <w:t xml:space="preserve"> </w:t>
      </w:r>
      <w:r>
        <w:t>с</w:t>
      </w:r>
      <w:r>
        <w:rPr>
          <w:spacing w:val="-9"/>
        </w:rPr>
        <w:t xml:space="preserve"> </w:t>
      </w:r>
      <w:r>
        <w:t>заранее данным акцептом КЛИЕНТА (далее – расчетные документы). Заранее данный акцепт предоставляется КЛИЕНТОМ без ограничения по количеству распоряжений БАНКА, выставляемых</w:t>
      </w:r>
      <w:r>
        <w:rPr>
          <w:spacing w:val="-4"/>
        </w:rPr>
        <w:t xml:space="preserve"> </w:t>
      </w:r>
      <w:r>
        <w:t>в</w:t>
      </w:r>
      <w:r>
        <w:rPr>
          <w:spacing w:val="-6"/>
        </w:rPr>
        <w:t xml:space="preserve"> </w:t>
      </w:r>
      <w:r>
        <w:t>соответствии</w:t>
      </w:r>
      <w:r>
        <w:rPr>
          <w:spacing w:val="-5"/>
        </w:rPr>
        <w:t xml:space="preserve"> </w:t>
      </w:r>
      <w:r>
        <w:t>с</w:t>
      </w:r>
      <w:r>
        <w:rPr>
          <w:spacing w:val="-4"/>
        </w:rPr>
        <w:t xml:space="preserve"> </w:t>
      </w:r>
      <w:r>
        <w:t>условиями</w:t>
      </w:r>
      <w:r>
        <w:rPr>
          <w:spacing w:val="-5"/>
        </w:rPr>
        <w:t xml:space="preserve"> </w:t>
      </w:r>
      <w:r>
        <w:t>ДОГОВОРА,</w:t>
      </w:r>
      <w:r>
        <w:rPr>
          <w:spacing w:val="-3"/>
        </w:rPr>
        <w:t xml:space="preserve"> </w:t>
      </w:r>
      <w:r>
        <w:t>а</w:t>
      </w:r>
      <w:r>
        <w:rPr>
          <w:spacing w:val="-7"/>
        </w:rPr>
        <w:t xml:space="preserve"> </w:t>
      </w:r>
      <w:r>
        <w:t>также</w:t>
      </w:r>
      <w:r>
        <w:rPr>
          <w:spacing w:val="-7"/>
        </w:rPr>
        <w:t xml:space="preserve"> </w:t>
      </w:r>
      <w:r>
        <w:t>без</w:t>
      </w:r>
      <w:r>
        <w:rPr>
          <w:spacing w:val="-5"/>
        </w:rPr>
        <w:t xml:space="preserve"> </w:t>
      </w:r>
      <w:r>
        <w:t>ограничения</w:t>
      </w:r>
      <w:r>
        <w:rPr>
          <w:spacing w:val="-6"/>
        </w:rPr>
        <w:t xml:space="preserve"> </w:t>
      </w:r>
      <w:r>
        <w:t>по</w:t>
      </w:r>
      <w:r>
        <w:rPr>
          <w:spacing w:val="-6"/>
        </w:rPr>
        <w:t xml:space="preserve"> </w:t>
      </w:r>
      <w:r>
        <w:t>сумме и требованиям из обязательств, вытекающих из ДОГОВОРА.</w:t>
      </w:r>
    </w:p>
    <w:p w:rsidR="005F07ED" w:rsidRDefault="006F28DF">
      <w:pPr>
        <w:pStyle w:val="a3"/>
        <w:ind w:right="109"/>
      </w:pPr>
      <w:r>
        <w:t>При взыскании суммы задолженности с банковского счета КЛИЕНТА, открытого в валюте, отличной от валюты кредита, БАНК в целях расчета размера погашаемой задолженности осуществляет пересчет суммы списанных денежных средств в валюту задолженности по курсу БАНКА, установленному для осуществления операций покупки/продажи иностранной валюты на день такого списания.</w:t>
      </w:r>
    </w:p>
    <w:p w:rsidR="005F07ED" w:rsidRDefault="006F28DF">
      <w:pPr>
        <w:pStyle w:val="a3"/>
        <w:spacing w:before="1"/>
        <w:ind w:right="102"/>
      </w:pPr>
      <w:r>
        <w:t>Право БАНКА на списание задолженности по ДОГОВОРУ с банковских счетов КЛИЕНТА, открытых в БАНКЕ, соответствующим образом изменяет и дополняет заключенные</w:t>
      </w:r>
      <w:r>
        <w:rPr>
          <w:spacing w:val="-6"/>
        </w:rPr>
        <w:t xml:space="preserve"> </w:t>
      </w:r>
      <w:r>
        <w:t>между</w:t>
      </w:r>
      <w:r>
        <w:rPr>
          <w:spacing w:val="-7"/>
        </w:rPr>
        <w:t xml:space="preserve"> </w:t>
      </w:r>
      <w:r>
        <w:t>БАНКОМ</w:t>
      </w:r>
      <w:r>
        <w:rPr>
          <w:spacing w:val="-5"/>
        </w:rPr>
        <w:t xml:space="preserve"> </w:t>
      </w:r>
      <w:r>
        <w:t>и</w:t>
      </w:r>
      <w:r>
        <w:rPr>
          <w:spacing w:val="-4"/>
        </w:rPr>
        <w:t xml:space="preserve"> </w:t>
      </w:r>
      <w:r>
        <w:t>КЛИЕНТОМ</w:t>
      </w:r>
      <w:r>
        <w:rPr>
          <w:spacing w:val="-5"/>
        </w:rPr>
        <w:t xml:space="preserve"> </w:t>
      </w:r>
      <w:r>
        <w:t>договоры,</w:t>
      </w:r>
      <w:r>
        <w:rPr>
          <w:spacing w:val="-5"/>
        </w:rPr>
        <w:t xml:space="preserve"> </w:t>
      </w:r>
      <w:r>
        <w:t>на</w:t>
      </w:r>
      <w:r>
        <w:rPr>
          <w:spacing w:val="-6"/>
        </w:rPr>
        <w:t xml:space="preserve"> </w:t>
      </w:r>
      <w:r>
        <w:t>основании</w:t>
      </w:r>
      <w:r>
        <w:rPr>
          <w:spacing w:val="-6"/>
        </w:rPr>
        <w:t xml:space="preserve"> </w:t>
      </w:r>
      <w:r>
        <w:t>которых</w:t>
      </w:r>
      <w:r>
        <w:rPr>
          <w:spacing w:val="-3"/>
        </w:rPr>
        <w:t xml:space="preserve"> </w:t>
      </w:r>
      <w:r>
        <w:t>открыты</w:t>
      </w:r>
      <w:r>
        <w:rPr>
          <w:spacing w:val="-7"/>
        </w:rPr>
        <w:t xml:space="preserve"> </w:t>
      </w:r>
      <w:r>
        <w:t>и обслуживаются вышеуказанные счета.</w:t>
      </w:r>
    </w:p>
    <w:p w:rsidR="005F07ED" w:rsidRDefault="006F28DF">
      <w:pPr>
        <w:pStyle w:val="a3"/>
        <w:ind w:right="102"/>
      </w:pPr>
      <w:r>
        <w:t>Отсутствие</w:t>
      </w:r>
      <w:r>
        <w:rPr>
          <w:spacing w:val="-7"/>
        </w:rPr>
        <w:t xml:space="preserve"> </w:t>
      </w:r>
      <w:r>
        <w:t>на</w:t>
      </w:r>
      <w:r>
        <w:rPr>
          <w:spacing w:val="-7"/>
        </w:rPr>
        <w:t xml:space="preserve"> </w:t>
      </w:r>
      <w:r>
        <w:t>банковских</w:t>
      </w:r>
      <w:r>
        <w:rPr>
          <w:spacing w:val="-6"/>
        </w:rPr>
        <w:t xml:space="preserve"> </w:t>
      </w:r>
      <w:r>
        <w:t>счетах</w:t>
      </w:r>
      <w:r>
        <w:rPr>
          <w:spacing w:val="-4"/>
        </w:rPr>
        <w:t xml:space="preserve"> </w:t>
      </w:r>
      <w:r>
        <w:t>КЛИЕНТА,</w:t>
      </w:r>
      <w:r>
        <w:rPr>
          <w:spacing w:val="-6"/>
        </w:rPr>
        <w:t xml:space="preserve"> </w:t>
      </w:r>
      <w:r>
        <w:t>открытых</w:t>
      </w:r>
      <w:r>
        <w:rPr>
          <w:spacing w:val="-4"/>
        </w:rPr>
        <w:t xml:space="preserve"> </w:t>
      </w:r>
      <w:r>
        <w:t>в</w:t>
      </w:r>
      <w:r>
        <w:rPr>
          <w:spacing w:val="-6"/>
        </w:rPr>
        <w:t xml:space="preserve"> </w:t>
      </w:r>
      <w:r>
        <w:t>БАНКЕ,</w:t>
      </w:r>
      <w:r>
        <w:rPr>
          <w:spacing w:val="-6"/>
        </w:rPr>
        <w:t xml:space="preserve"> </w:t>
      </w:r>
      <w:r>
        <w:t>денежных</w:t>
      </w:r>
      <w:r>
        <w:rPr>
          <w:spacing w:val="-4"/>
        </w:rPr>
        <w:t xml:space="preserve"> </w:t>
      </w:r>
      <w:r>
        <w:t>средств</w:t>
      </w:r>
      <w:r>
        <w:rPr>
          <w:spacing w:val="-6"/>
        </w:rPr>
        <w:t xml:space="preserve"> </w:t>
      </w:r>
      <w:r>
        <w:t>в размере, необходимом для уплаты платежей по ДОГОВОРУ, закрытие КЛИЕНТОМ указанных банковских счетов либо наличие обстоятельств, влекущих невозможность списания денежных средств (в том числе наложение ареста на денежные средства, находящиеся на счетах), не освобождают КЛИЕНТА от обязанности самостоятельно осуществить уплату платежей в установленные сроки.</w:t>
      </w:r>
    </w:p>
    <w:p w:rsidR="005F07ED" w:rsidRDefault="006F28DF">
      <w:pPr>
        <w:pStyle w:val="a3"/>
        <w:ind w:right="108"/>
      </w:pPr>
      <w:r>
        <w:t>На КЛИЕНТА возлагается обязанность дать распоряжения всем обслуживающим его банкам на списание без распоряжения КЛИЕНТА с его счетов по расчетным документам, выставленным БАНКОМ. Копии указанных распоряжений с отметками обслуживающих банков КЛИЕНТ в течение 10 рабочих дней с даты заключения настоящего ДОГОВОРА обязан передать БАНКУ.</w:t>
      </w:r>
    </w:p>
    <w:p w:rsidR="005F07ED" w:rsidRDefault="006F28DF">
      <w:pPr>
        <w:pStyle w:val="a4"/>
        <w:numPr>
          <w:ilvl w:val="1"/>
          <w:numId w:val="6"/>
        </w:numPr>
        <w:tabs>
          <w:tab w:val="left" w:pos="954"/>
        </w:tabs>
        <w:ind w:left="954" w:hanging="420"/>
        <w:rPr>
          <w:b/>
          <w:sz w:val="24"/>
        </w:rPr>
      </w:pPr>
      <w:r>
        <w:rPr>
          <w:sz w:val="24"/>
        </w:rPr>
        <w:t>Днем</w:t>
      </w:r>
      <w:r>
        <w:rPr>
          <w:spacing w:val="-5"/>
          <w:sz w:val="24"/>
        </w:rPr>
        <w:t xml:space="preserve"> </w:t>
      </w:r>
      <w:r>
        <w:rPr>
          <w:sz w:val="24"/>
        </w:rPr>
        <w:t>уплаты</w:t>
      </w:r>
      <w:r>
        <w:rPr>
          <w:spacing w:val="-3"/>
          <w:sz w:val="24"/>
        </w:rPr>
        <w:t xml:space="preserve"> </w:t>
      </w:r>
      <w:r>
        <w:rPr>
          <w:sz w:val="24"/>
        </w:rPr>
        <w:t>КЛИЕНТОМ</w:t>
      </w:r>
      <w:r>
        <w:rPr>
          <w:spacing w:val="-3"/>
          <w:sz w:val="24"/>
        </w:rPr>
        <w:t xml:space="preserve"> </w:t>
      </w:r>
      <w:r>
        <w:rPr>
          <w:sz w:val="24"/>
        </w:rPr>
        <w:t>любых</w:t>
      </w:r>
      <w:r>
        <w:rPr>
          <w:spacing w:val="-3"/>
          <w:sz w:val="24"/>
        </w:rPr>
        <w:t xml:space="preserve"> </w:t>
      </w:r>
      <w:r>
        <w:rPr>
          <w:sz w:val="24"/>
        </w:rPr>
        <w:t>платежей</w:t>
      </w:r>
      <w:r>
        <w:rPr>
          <w:spacing w:val="-3"/>
          <w:sz w:val="24"/>
        </w:rPr>
        <w:t xml:space="preserve"> </w:t>
      </w:r>
      <w:r>
        <w:rPr>
          <w:sz w:val="24"/>
        </w:rPr>
        <w:t>по</w:t>
      </w:r>
      <w:r>
        <w:rPr>
          <w:spacing w:val="-2"/>
          <w:sz w:val="24"/>
        </w:rPr>
        <w:t xml:space="preserve"> </w:t>
      </w:r>
      <w:r>
        <w:rPr>
          <w:sz w:val="24"/>
        </w:rPr>
        <w:t>ДОГОВОРУ</w:t>
      </w:r>
      <w:r>
        <w:rPr>
          <w:spacing w:val="-3"/>
          <w:sz w:val="24"/>
        </w:rPr>
        <w:t xml:space="preserve"> </w:t>
      </w:r>
      <w:r>
        <w:rPr>
          <w:spacing w:val="-2"/>
          <w:sz w:val="24"/>
        </w:rPr>
        <w:t>считается:</w:t>
      </w:r>
    </w:p>
    <w:p w:rsidR="005F07ED" w:rsidRDefault="006F28DF">
      <w:pPr>
        <w:pStyle w:val="a4"/>
        <w:numPr>
          <w:ilvl w:val="0"/>
          <w:numId w:val="4"/>
        </w:numPr>
        <w:tabs>
          <w:tab w:val="left" w:pos="688"/>
        </w:tabs>
        <w:ind w:right="114" w:firstLine="431"/>
        <w:rPr>
          <w:sz w:val="24"/>
        </w:rPr>
      </w:pPr>
      <w:r>
        <w:rPr>
          <w:sz w:val="24"/>
        </w:rPr>
        <w:t>день списания денежных средств со счета КЛИЕНТА (в случае списания денежных средств со счета КЛИЕНТА, открытого в БАНКЕ);</w:t>
      </w:r>
    </w:p>
    <w:p w:rsidR="005F07ED" w:rsidRDefault="006F28DF">
      <w:pPr>
        <w:pStyle w:val="a4"/>
        <w:numPr>
          <w:ilvl w:val="0"/>
          <w:numId w:val="4"/>
        </w:numPr>
        <w:tabs>
          <w:tab w:val="left" w:pos="695"/>
        </w:tabs>
        <w:spacing w:before="1"/>
        <w:ind w:right="109" w:firstLine="431"/>
        <w:rPr>
          <w:sz w:val="24"/>
        </w:rPr>
      </w:pPr>
      <w:r>
        <w:rPr>
          <w:sz w:val="24"/>
        </w:rPr>
        <w:t>день зачисления денежных средств на корреспондентский счет банка</w:t>
      </w:r>
      <w:r>
        <w:rPr>
          <w:spacing w:val="40"/>
          <w:sz w:val="24"/>
        </w:rPr>
        <w:t xml:space="preserve"> </w:t>
      </w:r>
      <w:r>
        <w:rPr>
          <w:sz w:val="24"/>
        </w:rPr>
        <w:t>БАНК ПАО, при</w:t>
      </w:r>
      <w:r>
        <w:rPr>
          <w:spacing w:val="-3"/>
          <w:sz w:val="24"/>
        </w:rPr>
        <w:t xml:space="preserve"> </w:t>
      </w:r>
      <w:r>
        <w:rPr>
          <w:sz w:val="24"/>
        </w:rPr>
        <w:t>условии</w:t>
      </w:r>
      <w:r>
        <w:rPr>
          <w:spacing w:val="-6"/>
          <w:sz w:val="24"/>
        </w:rPr>
        <w:t xml:space="preserve"> </w:t>
      </w:r>
      <w:r>
        <w:rPr>
          <w:sz w:val="24"/>
        </w:rPr>
        <w:t>правильного</w:t>
      </w:r>
      <w:r>
        <w:rPr>
          <w:spacing w:val="-6"/>
          <w:sz w:val="24"/>
        </w:rPr>
        <w:t xml:space="preserve"> </w:t>
      </w:r>
      <w:r>
        <w:rPr>
          <w:sz w:val="24"/>
        </w:rPr>
        <w:t>и</w:t>
      </w:r>
      <w:r>
        <w:rPr>
          <w:spacing w:val="-6"/>
          <w:sz w:val="24"/>
        </w:rPr>
        <w:t xml:space="preserve"> </w:t>
      </w:r>
      <w:r>
        <w:rPr>
          <w:sz w:val="24"/>
        </w:rPr>
        <w:t>надлежащего</w:t>
      </w:r>
      <w:r>
        <w:rPr>
          <w:spacing w:val="-4"/>
          <w:sz w:val="24"/>
        </w:rPr>
        <w:t xml:space="preserve"> </w:t>
      </w:r>
      <w:r>
        <w:rPr>
          <w:sz w:val="24"/>
        </w:rPr>
        <w:t>заполнения</w:t>
      </w:r>
      <w:r>
        <w:rPr>
          <w:spacing w:val="-6"/>
          <w:sz w:val="24"/>
        </w:rPr>
        <w:t xml:space="preserve"> </w:t>
      </w:r>
      <w:r>
        <w:rPr>
          <w:sz w:val="24"/>
        </w:rPr>
        <w:t>платежных документов</w:t>
      </w:r>
      <w:r>
        <w:rPr>
          <w:spacing w:val="-4"/>
          <w:sz w:val="24"/>
        </w:rPr>
        <w:t xml:space="preserve"> </w:t>
      </w:r>
      <w:r>
        <w:rPr>
          <w:sz w:val="24"/>
        </w:rPr>
        <w:t xml:space="preserve">КЛИЕНТОМ (в случае списания денежных средств со счета КЛИЕНТА, открытого в другой кредитной </w:t>
      </w:r>
      <w:r>
        <w:rPr>
          <w:spacing w:val="-2"/>
          <w:sz w:val="24"/>
        </w:rPr>
        <w:t>организации).</w:t>
      </w:r>
    </w:p>
    <w:p w:rsidR="005F07ED" w:rsidRDefault="006F28DF">
      <w:pPr>
        <w:pStyle w:val="a4"/>
        <w:numPr>
          <w:ilvl w:val="1"/>
          <w:numId w:val="6"/>
        </w:numPr>
        <w:tabs>
          <w:tab w:val="left" w:pos="993"/>
        </w:tabs>
        <w:ind w:right="113" w:firstLine="431"/>
        <w:jc w:val="both"/>
        <w:rPr>
          <w:b/>
          <w:sz w:val="24"/>
        </w:rPr>
      </w:pPr>
      <w:r>
        <w:rPr>
          <w:sz w:val="24"/>
        </w:rPr>
        <w:t>КЛИЕНТ не вправе исполнять денежные обязательства по ДОГОВОРУ за счет кредитных средств, полученных от БАНКА.</w:t>
      </w:r>
    </w:p>
    <w:p w:rsidR="005F07ED" w:rsidRDefault="006F28DF">
      <w:pPr>
        <w:pStyle w:val="a4"/>
        <w:numPr>
          <w:ilvl w:val="1"/>
          <w:numId w:val="6"/>
        </w:numPr>
        <w:tabs>
          <w:tab w:val="left" w:pos="962"/>
        </w:tabs>
        <w:ind w:right="108" w:firstLine="431"/>
        <w:jc w:val="both"/>
        <w:rPr>
          <w:b/>
          <w:sz w:val="24"/>
        </w:rPr>
      </w:pPr>
      <w:r>
        <w:rPr>
          <w:sz w:val="24"/>
        </w:rPr>
        <w:t>КЛИЕНТ обязуется возместить БАНКУ все суммы, уплаченные по Гарантии (вне зависимости от наличия/отсутствия возражений КЛИЕНТА/спора между Бенефициаром и КЛИЕНТОМ),</w:t>
      </w:r>
      <w:r>
        <w:rPr>
          <w:spacing w:val="-11"/>
          <w:sz w:val="24"/>
        </w:rPr>
        <w:t xml:space="preserve"> </w:t>
      </w:r>
      <w:r>
        <w:rPr>
          <w:sz w:val="24"/>
        </w:rPr>
        <w:t>включая</w:t>
      </w:r>
      <w:r>
        <w:rPr>
          <w:spacing w:val="-10"/>
          <w:sz w:val="24"/>
        </w:rPr>
        <w:t xml:space="preserve"> </w:t>
      </w:r>
      <w:r>
        <w:rPr>
          <w:sz w:val="24"/>
        </w:rPr>
        <w:t>случаи,</w:t>
      </w:r>
      <w:r>
        <w:rPr>
          <w:spacing w:val="-11"/>
          <w:sz w:val="24"/>
        </w:rPr>
        <w:t xml:space="preserve"> </w:t>
      </w:r>
      <w:r>
        <w:rPr>
          <w:sz w:val="24"/>
        </w:rPr>
        <w:t>когда</w:t>
      </w:r>
      <w:r>
        <w:rPr>
          <w:spacing w:val="-10"/>
          <w:sz w:val="24"/>
        </w:rPr>
        <w:t xml:space="preserve"> </w:t>
      </w:r>
      <w:r>
        <w:rPr>
          <w:sz w:val="24"/>
        </w:rPr>
        <w:t>Банк</w:t>
      </w:r>
      <w:r>
        <w:rPr>
          <w:spacing w:val="-11"/>
          <w:sz w:val="24"/>
        </w:rPr>
        <w:t xml:space="preserve"> </w:t>
      </w:r>
      <w:r>
        <w:rPr>
          <w:sz w:val="24"/>
        </w:rPr>
        <w:t>оплатит</w:t>
      </w:r>
      <w:r>
        <w:rPr>
          <w:spacing w:val="-11"/>
          <w:sz w:val="24"/>
        </w:rPr>
        <w:t xml:space="preserve"> </w:t>
      </w:r>
      <w:r>
        <w:rPr>
          <w:sz w:val="24"/>
        </w:rPr>
        <w:t>(оплатил)</w:t>
      </w:r>
      <w:r>
        <w:rPr>
          <w:spacing w:val="-11"/>
          <w:sz w:val="24"/>
        </w:rPr>
        <w:t xml:space="preserve"> </w:t>
      </w:r>
      <w:r>
        <w:rPr>
          <w:sz w:val="24"/>
        </w:rPr>
        <w:t>требование</w:t>
      </w:r>
      <w:r>
        <w:rPr>
          <w:spacing w:val="-12"/>
          <w:sz w:val="24"/>
        </w:rPr>
        <w:t xml:space="preserve"> </w:t>
      </w:r>
      <w:r>
        <w:rPr>
          <w:sz w:val="24"/>
        </w:rPr>
        <w:t>Бенефициара/</w:t>
      </w:r>
      <w:r>
        <w:rPr>
          <w:spacing w:val="-11"/>
          <w:sz w:val="24"/>
        </w:rPr>
        <w:t xml:space="preserve"> </w:t>
      </w:r>
      <w:r>
        <w:rPr>
          <w:sz w:val="24"/>
        </w:rPr>
        <w:t xml:space="preserve">его правопреемника на основании формальных условий (и/или формального их толкования БАНКОМ), содержащихся в Гарантии/предъявленных по Гарантии документов, в том </w:t>
      </w:r>
      <w:r>
        <w:rPr>
          <w:spacing w:val="-2"/>
          <w:sz w:val="24"/>
        </w:rPr>
        <w:t>числе:</w:t>
      </w:r>
    </w:p>
    <w:p w:rsidR="005F07ED" w:rsidRDefault="006F28DF">
      <w:pPr>
        <w:pStyle w:val="a4"/>
        <w:numPr>
          <w:ilvl w:val="0"/>
          <w:numId w:val="3"/>
        </w:numPr>
        <w:tabs>
          <w:tab w:val="left" w:pos="702"/>
        </w:tabs>
        <w:spacing w:before="1"/>
        <w:ind w:right="106" w:firstLine="431"/>
        <w:rPr>
          <w:sz w:val="24"/>
        </w:rPr>
      </w:pPr>
      <w:r>
        <w:rPr>
          <w:sz w:val="24"/>
        </w:rPr>
        <w:t>без проверки их действительности/ подлинности/обоснованности/действительности основного обязательства/ наличия/отсутствия изменений в основное обязательство/факта</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3"/>
        <w:spacing w:before="66"/>
        <w:ind w:right="111" w:firstLine="0"/>
      </w:pPr>
      <w:r>
        <w:lastRenderedPageBreak/>
        <w:t xml:space="preserve">его нарушения/ фактического размера задолженности КЛИЕНТА перед Бенефициаром по основному обязательству/его валюты/наличия иного обеспечения по основному </w:t>
      </w:r>
      <w:r>
        <w:rPr>
          <w:spacing w:val="-2"/>
        </w:rPr>
        <w:t>обязательству;</w:t>
      </w:r>
    </w:p>
    <w:p w:rsidR="005F07ED" w:rsidRDefault="006F28DF">
      <w:pPr>
        <w:pStyle w:val="a4"/>
        <w:numPr>
          <w:ilvl w:val="0"/>
          <w:numId w:val="3"/>
        </w:numPr>
        <w:tabs>
          <w:tab w:val="left" w:pos="661"/>
        </w:tabs>
        <w:spacing w:before="1"/>
        <w:ind w:right="107" w:firstLine="431"/>
        <w:rPr>
          <w:sz w:val="24"/>
        </w:rPr>
      </w:pPr>
      <w:r>
        <w:rPr>
          <w:sz w:val="24"/>
        </w:rPr>
        <w:t>без</w:t>
      </w:r>
      <w:r>
        <w:rPr>
          <w:spacing w:val="-15"/>
          <w:sz w:val="24"/>
        </w:rPr>
        <w:t xml:space="preserve"> </w:t>
      </w:r>
      <w:r>
        <w:rPr>
          <w:sz w:val="24"/>
        </w:rPr>
        <w:t>проверки</w:t>
      </w:r>
      <w:r>
        <w:rPr>
          <w:spacing w:val="-15"/>
          <w:sz w:val="24"/>
        </w:rPr>
        <w:t xml:space="preserve"> </w:t>
      </w:r>
      <w:r>
        <w:rPr>
          <w:sz w:val="24"/>
        </w:rPr>
        <w:t>наступления</w:t>
      </w:r>
      <w:r>
        <w:rPr>
          <w:spacing w:val="-12"/>
          <w:sz w:val="24"/>
        </w:rPr>
        <w:t xml:space="preserve"> </w:t>
      </w:r>
      <w:r>
        <w:rPr>
          <w:sz w:val="24"/>
        </w:rPr>
        <w:t>условий,</w:t>
      </w:r>
      <w:r>
        <w:rPr>
          <w:spacing w:val="-15"/>
          <w:sz w:val="24"/>
        </w:rPr>
        <w:t xml:space="preserve"> </w:t>
      </w:r>
      <w:r>
        <w:rPr>
          <w:sz w:val="24"/>
        </w:rPr>
        <w:t>при</w:t>
      </w:r>
      <w:r>
        <w:rPr>
          <w:spacing w:val="-15"/>
          <w:sz w:val="24"/>
        </w:rPr>
        <w:t xml:space="preserve"> </w:t>
      </w:r>
      <w:r>
        <w:rPr>
          <w:sz w:val="24"/>
        </w:rPr>
        <w:t>которых</w:t>
      </w:r>
      <w:r>
        <w:rPr>
          <w:spacing w:val="-13"/>
          <w:sz w:val="24"/>
        </w:rPr>
        <w:t xml:space="preserve"> </w:t>
      </w:r>
      <w:r>
        <w:rPr>
          <w:sz w:val="24"/>
        </w:rPr>
        <w:t>Гарантия</w:t>
      </w:r>
      <w:r>
        <w:rPr>
          <w:spacing w:val="-15"/>
          <w:sz w:val="24"/>
        </w:rPr>
        <w:t xml:space="preserve"> </w:t>
      </w:r>
      <w:r>
        <w:rPr>
          <w:sz w:val="24"/>
        </w:rPr>
        <w:t>вступает</w:t>
      </w:r>
      <w:r>
        <w:rPr>
          <w:spacing w:val="-14"/>
          <w:sz w:val="24"/>
        </w:rPr>
        <w:t xml:space="preserve"> </w:t>
      </w:r>
      <w:r>
        <w:rPr>
          <w:sz w:val="24"/>
        </w:rPr>
        <w:t>в</w:t>
      </w:r>
      <w:r>
        <w:rPr>
          <w:spacing w:val="-15"/>
          <w:sz w:val="24"/>
        </w:rPr>
        <w:t xml:space="preserve"> </w:t>
      </w:r>
      <w:r>
        <w:rPr>
          <w:sz w:val="24"/>
        </w:rPr>
        <w:t>силу/требование по ней может быть предъявлено БАНКУ;</w:t>
      </w:r>
    </w:p>
    <w:p w:rsidR="005F07ED" w:rsidRDefault="006F28DF">
      <w:pPr>
        <w:pStyle w:val="a4"/>
        <w:numPr>
          <w:ilvl w:val="0"/>
          <w:numId w:val="3"/>
        </w:numPr>
        <w:tabs>
          <w:tab w:val="left" w:pos="738"/>
        </w:tabs>
        <w:ind w:right="108" w:firstLine="431"/>
        <w:rPr>
          <w:sz w:val="24"/>
        </w:rPr>
      </w:pPr>
      <w:r>
        <w:rPr>
          <w:sz w:val="24"/>
        </w:rPr>
        <w:t>без проверки наличия у подписанта Бенефициара полномочий и/или усиленной квалифицированной электронной подписи Бенефициара/подписанта Бенефициара в отсутствии заключенного с ним соглашения о порядке использования электронного документооборота/неприменения его положений ввиду отсутствия указания о такой необходимости в тексте Гарантии;</w:t>
      </w:r>
    </w:p>
    <w:p w:rsidR="005F07ED" w:rsidRDefault="006F28DF">
      <w:pPr>
        <w:pStyle w:val="a4"/>
        <w:numPr>
          <w:ilvl w:val="0"/>
          <w:numId w:val="3"/>
        </w:numPr>
        <w:tabs>
          <w:tab w:val="left" w:pos="661"/>
        </w:tabs>
        <w:ind w:right="112" w:firstLine="431"/>
        <w:rPr>
          <w:sz w:val="24"/>
        </w:rPr>
      </w:pPr>
      <w:r>
        <w:rPr>
          <w:sz w:val="24"/>
        </w:rPr>
        <w:t>в</w:t>
      </w:r>
      <w:r>
        <w:rPr>
          <w:spacing w:val="-15"/>
          <w:sz w:val="24"/>
        </w:rPr>
        <w:t xml:space="preserve"> </w:t>
      </w:r>
      <w:r>
        <w:rPr>
          <w:sz w:val="24"/>
        </w:rPr>
        <w:t>случае</w:t>
      </w:r>
      <w:r>
        <w:rPr>
          <w:spacing w:val="-15"/>
          <w:sz w:val="24"/>
        </w:rPr>
        <w:t xml:space="preserve"> </w:t>
      </w:r>
      <w:r>
        <w:rPr>
          <w:sz w:val="24"/>
        </w:rPr>
        <w:t>поступления</w:t>
      </w:r>
      <w:r>
        <w:rPr>
          <w:spacing w:val="-14"/>
          <w:sz w:val="24"/>
        </w:rPr>
        <w:t xml:space="preserve"> </w:t>
      </w:r>
      <w:r>
        <w:rPr>
          <w:sz w:val="24"/>
        </w:rPr>
        <w:t>требования</w:t>
      </w:r>
      <w:r>
        <w:rPr>
          <w:spacing w:val="-13"/>
          <w:sz w:val="24"/>
        </w:rPr>
        <w:t xml:space="preserve"> </w:t>
      </w:r>
      <w:r>
        <w:rPr>
          <w:sz w:val="24"/>
        </w:rPr>
        <w:t>по</w:t>
      </w:r>
      <w:r>
        <w:rPr>
          <w:spacing w:val="-13"/>
          <w:sz w:val="24"/>
        </w:rPr>
        <w:t xml:space="preserve"> </w:t>
      </w:r>
      <w:r>
        <w:rPr>
          <w:sz w:val="24"/>
        </w:rPr>
        <w:t>Гарантии</w:t>
      </w:r>
      <w:r>
        <w:rPr>
          <w:spacing w:val="-12"/>
          <w:sz w:val="24"/>
        </w:rPr>
        <w:t xml:space="preserve"> </w:t>
      </w:r>
      <w:r>
        <w:rPr>
          <w:sz w:val="24"/>
        </w:rPr>
        <w:t>и/или</w:t>
      </w:r>
      <w:r>
        <w:rPr>
          <w:spacing w:val="-14"/>
          <w:sz w:val="24"/>
        </w:rPr>
        <w:t xml:space="preserve"> </w:t>
      </w:r>
      <w:r>
        <w:rPr>
          <w:sz w:val="24"/>
        </w:rPr>
        <w:t>приложенных</w:t>
      </w:r>
      <w:r>
        <w:rPr>
          <w:spacing w:val="-11"/>
          <w:sz w:val="24"/>
        </w:rPr>
        <w:t xml:space="preserve"> </w:t>
      </w:r>
      <w:r>
        <w:rPr>
          <w:sz w:val="24"/>
        </w:rPr>
        <w:t>к</w:t>
      </w:r>
      <w:r>
        <w:rPr>
          <w:spacing w:val="-15"/>
          <w:sz w:val="24"/>
        </w:rPr>
        <w:t xml:space="preserve"> </w:t>
      </w:r>
      <w:r>
        <w:rPr>
          <w:sz w:val="24"/>
        </w:rPr>
        <w:t>нему</w:t>
      </w:r>
      <w:r>
        <w:rPr>
          <w:spacing w:val="-15"/>
          <w:sz w:val="24"/>
        </w:rPr>
        <w:t xml:space="preserve"> </w:t>
      </w:r>
      <w:r>
        <w:rPr>
          <w:sz w:val="24"/>
        </w:rPr>
        <w:t>документов на бумажном носителе позднее срока Гарантии (при условии их отправки по почте в пределах такого срока) / в форме электронных документов;</w:t>
      </w:r>
    </w:p>
    <w:p w:rsidR="005F07ED" w:rsidRDefault="006F28DF">
      <w:pPr>
        <w:pStyle w:val="a4"/>
        <w:numPr>
          <w:ilvl w:val="0"/>
          <w:numId w:val="3"/>
        </w:numPr>
        <w:tabs>
          <w:tab w:val="left" w:pos="671"/>
        </w:tabs>
        <w:ind w:right="111" w:firstLine="431"/>
        <w:rPr>
          <w:sz w:val="24"/>
        </w:rPr>
      </w:pPr>
      <w:r>
        <w:rPr>
          <w:sz w:val="24"/>
        </w:rPr>
        <w:t>в</w:t>
      </w:r>
      <w:r>
        <w:rPr>
          <w:spacing w:val="-4"/>
          <w:sz w:val="24"/>
        </w:rPr>
        <w:t xml:space="preserve"> </w:t>
      </w:r>
      <w:r>
        <w:rPr>
          <w:sz w:val="24"/>
        </w:rPr>
        <w:t>любом</w:t>
      </w:r>
      <w:r>
        <w:rPr>
          <w:spacing w:val="-4"/>
          <w:sz w:val="24"/>
        </w:rPr>
        <w:t xml:space="preserve"> </w:t>
      </w:r>
      <w:r>
        <w:rPr>
          <w:sz w:val="24"/>
        </w:rPr>
        <w:t>случае,</w:t>
      </w:r>
      <w:r>
        <w:rPr>
          <w:spacing w:val="-3"/>
          <w:sz w:val="24"/>
        </w:rPr>
        <w:t xml:space="preserve"> </w:t>
      </w:r>
      <w:r>
        <w:rPr>
          <w:sz w:val="24"/>
        </w:rPr>
        <w:t>если</w:t>
      </w:r>
      <w:r>
        <w:rPr>
          <w:spacing w:val="-2"/>
          <w:sz w:val="24"/>
        </w:rPr>
        <w:t xml:space="preserve"> </w:t>
      </w:r>
      <w:r>
        <w:rPr>
          <w:sz w:val="24"/>
        </w:rPr>
        <w:t>сумма</w:t>
      </w:r>
      <w:r>
        <w:rPr>
          <w:spacing w:val="-4"/>
          <w:sz w:val="24"/>
        </w:rPr>
        <w:t xml:space="preserve"> </w:t>
      </w:r>
      <w:r>
        <w:rPr>
          <w:sz w:val="24"/>
        </w:rPr>
        <w:t>по</w:t>
      </w:r>
      <w:r>
        <w:rPr>
          <w:spacing w:val="-3"/>
          <w:sz w:val="24"/>
        </w:rPr>
        <w:t xml:space="preserve"> </w:t>
      </w:r>
      <w:r>
        <w:rPr>
          <w:sz w:val="24"/>
        </w:rPr>
        <w:t>Гарантии</w:t>
      </w:r>
      <w:r>
        <w:rPr>
          <w:spacing w:val="-3"/>
          <w:sz w:val="24"/>
        </w:rPr>
        <w:t xml:space="preserve"> </w:t>
      </w:r>
      <w:r>
        <w:rPr>
          <w:sz w:val="24"/>
        </w:rPr>
        <w:t>была</w:t>
      </w:r>
      <w:r>
        <w:rPr>
          <w:spacing w:val="-4"/>
          <w:sz w:val="24"/>
        </w:rPr>
        <w:t xml:space="preserve"> </w:t>
      </w:r>
      <w:r>
        <w:rPr>
          <w:sz w:val="24"/>
        </w:rPr>
        <w:t>списана</w:t>
      </w:r>
      <w:r>
        <w:rPr>
          <w:spacing w:val="-4"/>
          <w:sz w:val="24"/>
        </w:rPr>
        <w:t xml:space="preserve"> </w:t>
      </w:r>
      <w:r>
        <w:rPr>
          <w:sz w:val="24"/>
        </w:rPr>
        <w:t>Бенефициаром</w:t>
      </w:r>
      <w:r>
        <w:rPr>
          <w:spacing w:val="-4"/>
          <w:sz w:val="24"/>
        </w:rPr>
        <w:t xml:space="preserve"> </w:t>
      </w:r>
      <w:r>
        <w:rPr>
          <w:sz w:val="24"/>
        </w:rPr>
        <w:t>со</w:t>
      </w:r>
      <w:r>
        <w:rPr>
          <w:spacing w:val="-3"/>
          <w:sz w:val="24"/>
        </w:rPr>
        <w:t xml:space="preserve"> </w:t>
      </w:r>
      <w:r>
        <w:rPr>
          <w:sz w:val="24"/>
        </w:rPr>
        <w:t>счета</w:t>
      </w:r>
      <w:r>
        <w:rPr>
          <w:spacing w:val="-3"/>
          <w:sz w:val="24"/>
        </w:rPr>
        <w:t xml:space="preserve"> </w:t>
      </w:r>
      <w:r>
        <w:rPr>
          <w:sz w:val="24"/>
        </w:rPr>
        <w:t>Банка в бесспорном порядке;</w:t>
      </w:r>
    </w:p>
    <w:p w:rsidR="005F07ED" w:rsidRDefault="006F28DF">
      <w:pPr>
        <w:pStyle w:val="a4"/>
        <w:numPr>
          <w:ilvl w:val="0"/>
          <w:numId w:val="3"/>
        </w:numPr>
        <w:tabs>
          <w:tab w:val="left" w:pos="672"/>
        </w:tabs>
        <w:ind w:left="672" w:hanging="138"/>
        <w:rPr>
          <w:sz w:val="24"/>
        </w:rPr>
      </w:pPr>
      <w:r>
        <w:rPr>
          <w:sz w:val="24"/>
        </w:rPr>
        <w:t>с</w:t>
      </w:r>
      <w:r>
        <w:rPr>
          <w:spacing w:val="-2"/>
          <w:sz w:val="24"/>
        </w:rPr>
        <w:t xml:space="preserve"> </w:t>
      </w:r>
      <w:r>
        <w:rPr>
          <w:sz w:val="24"/>
        </w:rPr>
        <w:t>учетом</w:t>
      </w:r>
      <w:r>
        <w:rPr>
          <w:spacing w:val="-1"/>
          <w:sz w:val="24"/>
        </w:rPr>
        <w:t xml:space="preserve"> </w:t>
      </w:r>
      <w:r>
        <w:rPr>
          <w:sz w:val="24"/>
        </w:rPr>
        <w:t>внесенных</w:t>
      </w:r>
      <w:r>
        <w:rPr>
          <w:spacing w:val="-2"/>
          <w:sz w:val="24"/>
        </w:rPr>
        <w:t xml:space="preserve"> </w:t>
      </w:r>
      <w:r>
        <w:rPr>
          <w:sz w:val="24"/>
        </w:rPr>
        <w:t>изменений</w:t>
      </w:r>
      <w:r>
        <w:rPr>
          <w:spacing w:val="-3"/>
          <w:sz w:val="24"/>
        </w:rPr>
        <w:t xml:space="preserve"> </w:t>
      </w:r>
      <w:r>
        <w:rPr>
          <w:sz w:val="24"/>
        </w:rPr>
        <w:t>в</w:t>
      </w:r>
      <w:r>
        <w:rPr>
          <w:spacing w:val="-4"/>
          <w:sz w:val="24"/>
        </w:rPr>
        <w:t xml:space="preserve"> </w:t>
      </w:r>
      <w:r>
        <w:rPr>
          <w:sz w:val="24"/>
        </w:rPr>
        <w:t>Гарантию</w:t>
      </w:r>
      <w:r>
        <w:rPr>
          <w:spacing w:val="-2"/>
          <w:sz w:val="24"/>
        </w:rPr>
        <w:t xml:space="preserve"> </w:t>
      </w:r>
      <w:r>
        <w:rPr>
          <w:sz w:val="24"/>
        </w:rPr>
        <w:t>либо</w:t>
      </w:r>
      <w:r>
        <w:rPr>
          <w:spacing w:val="-3"/>
          <w:sz w:val="24"/>
        </w:rPr>
        <w:t xml:space="preserve"> </w:t>
      </w:r>
      <w:r>
        <w:rPr>
          <w:sz w:val="24"/>
        </w:rPr>
        <w:t>без</w:t>
      </w:r>
      <w:r>
        <w:rPr>
          <w:spacing w:val="-1"/>
          <w:sz w:val="24"/>
        </w:rPr>
        <w:t xml:space="preserve"> </w:t>
      </w:r>
      <w:r>
        <w:rPr>
          <w:sz w:val="24"/>
        </w:rPr>
        <w:t>учета</w:t>
      </w:r>
      <w:r>
        <w:rPr>
          <w:spacing w:val="-3"/>
          <w:sz w:val="24"/>
        </w:rPr>
        <w:t xml:space="preserve"> </w:t>
      </w:r>
      <w:r>
        <w:rPr>
          <w:sz w:val="24"/>
        </w:rPr>
        <w:t>изменений</w:t>
      </w:r>
      <w:r>
        <w:rPr>
          <w:spacing w:val="-3"/>
          <w:sz w:val="24"/>
        </w:rPr>
        <w:t xml:space="preserve"> </w:t>
      </w:r>
      <w:r>
        <w:rPr>
          <w:sz w:val="24"/>
        </w:rPr>
        <w:t>в</w:t>
      </w:r>
      <w:r>
        <w:rPr>
          <w:spacing w:val="-3"/>
          <w:sz w:val="24"/>
        </w:rPr>
        <w:t xml:space="preserve"> </w:t>
      </w:r>
      <w:r>
        <w:rPr>
          <w:spacing w:val="-2"/>
          <w:sz w:val="24"/>
        </w:rPr>
        <w:t>Гарантию;</w:t>
      </w:r>
    </w:p>
    <w:p w:rsidR="005F07ED" w:rsidRDefault="006F28DF">
      <w:pPr>
        <w:pStyle w:val="a4"/>
        <w:numPr>
          <w:ilvl w:val="0"/>
          <w:numId w:val="3"/>
        </w:numPr>
        <w:tabs>
          <w:tab w:val="left" w:pos="719"/>
        </w:tabs>
        <w:ind w:right="106" w:firstLine="431"/>
        <w:rPr>
          <w:sz w:val="24"/>
        </w:rPr>
      </w:pPr>
      <w:r>
        <w:rPr>
          <w:sz w:val="24"/>
        </w:rPr>
        <w:t>в случае полной/частичной уступки Бенефициаром прав требований по Гарантии третьему лицу, в том числе, когда выплата была осуществлена БАНКОМ в пользу Бенефициара до получения БАНКОМ уведомления о состоявшейся уступке, и вне зависимости от того, полностью</w:t>
      </w:r>
      <w:r>
        <w:rPr>
          <w:spacing w:val="-1"/>
          <w:sz w:val="24"/>
        </w:rPr>
        <w:t xml:space="preserve"> </w:t>
      </w:r>
      <w:r>
        <w:rPr>
          <w:sz w:val="24"/>
        </w:rPr>
        <w:t>или частично уступлено Бенефициаром право требования по Гарантии.</w:t>
      </w:r>
    </w:p>
    <w:p w:rsidR="005F07ED" w:rsidRDefault="006F28DF">
      <w:pPr>
        <w:pStyle w:val="a4"/>
        <w:numPr>
          <w:ilvl w:val="1"/>
          <w:numId w:val="6"/>
        </w:numPr>
        <w:tabs>
          <w:tab w:val="left" w:pos="1020"/>
        </w:tabs>
        <w:spacing w:before="1"/>
        <w:ind w:right="104" w:firstLine="431"/>
        <w:jc w:val="both"/>
        <w:rPr>
          <w:b/>
          <w:sz w:val="24"/>
        </w:rPr>
      </w:pPr>
      <w:r>
        <w:rPr>
          <w:sz w:val="24"/>
        </w:rPr>
        <w:t xml:space="preserve">В случае уплаты Бенефициару суммы/сумм по Гарантии, к которой/ее части применены последствия недействительной сделки (в том числе, в случае признания отсутствующим/ несоответствующим требованиям законодательства любого из существенных условий Гарантии), КЛИЕНТ выступает поручителем и обязывается перед Банком отвечать в пределах суммы Гарантии за исполнение обязательства Бенефициара, возникающих на основании п.2 статьи 167 ГК РФ, по возврату всего полученного по </w:t>
      </w:r>
      <w:r>
        <w:rPr>
          <w:spacing w:val="-2"/>
          <w:sz w:val="24"/>
        </w:rPr>
        <w:t>Гарантии.</w:t>
      </w:r>
    </w:p>
    <w:p w:rsidR="005F07ED" w:rsidRDefault="006F28DF">
      <w:pPr>
        <w:pStyle w:val="a4"/>
        <w:numPr>
          <w:ilvl w:val="1"/>
          <w:numId w:val="6"/>
        </w:numPr>
        <w:tabs>
          <w:tab w:val="left" w:pos="984"/>
        </w:tabs>
        <w:ind w:right="110" w:firstLine="431"/>
        <w:jc w:val="both"/>
        <w:rPr>
          <w:b/>
          <w:sz w:val="24"/>
        </w:rPr>
      </w:pPr>
      <w:r>
        <w:rPr>
          <w:sz w:val="24"/>
        </w:rPr>
        <w:t xml:space="preserve">КЛИЕНТ обязуется возместить БАНКУ суммы, уплаченные по Гарантии, в том числе в случае, когда после удовлетворения БАНКОМ требования Бенефициара Гарантия/ее часть признана недействительной/к ней будет применены последствия недействительной сделки (в том числе, в случае признания отсутствующим/ несоответствующим требованиям законодательства любого из существенных условий </w:t>
      </w:r>
      <w:r>
        <w:rPr>
          <w:spacing w:val="-2"/>
          <w:sz w:val="24"/>
        </w:rPr>
        <w:t>Гарантии).</w:t>
      </w:r>
    </w:p>
    <w:p w:rsidR="005F07ED" w:rsidRDefault="006F28DF">
      <w:pPr>
        <w:pStyle w:val="a4"/>
        <w:numPr>
          <w:ilvl w:val="1"/>
          <w:numId w:val="6"/>
        </w:numPr>
        <w:tabs>
          <w:tab w:val="left" w:pos="1145"/>
        </w:tabs>
        <w:ind w:right="106" w:firstLine="431"/>
        <w:jc w:val="both"/>
        <w:rPr>
          <w:b/>
          <w:sz w:val="24"/>
        </w:rPr>
      </w:pPr>
      <w:r>
        <w:rPr>
          <w:sz w:val="24"/>
        </w:rPr>
        <w:t>БАНК имеет право отказать КЛИЕНТУ, не оплатившему размер комиссии, предусмотренный</w:t>
      </w:r>
      <w:r>
        <w:rPr>
          <w:spacing w:val="-15"/>
          <w:sz w:val="24"/>
        </w:rPr>
        <w:t xml:space="preserve"> </w:t>
      </w:r>
      <w:r>
        <w:rPr>
          <w:sz w:val="24"/>
        </w:rPr>
        <w:t>Заявкой</w:t>
      </w:r>
      <w:r>
        <w:rPr>
          <w:spacing w:val="-15"/>
          <w:sz w:val="24"/>
        </w:rPr>
        <w:t xml:space="preserve"> </w:t>
      </w:r>
      <w:r>
        <w:rPr>
          <w:sz w:val="24"/>
        </w:rPr>
        <w:t>Клиента</w:t>
      </w:r>
      <w:r>
        <w:rPr>
          <w:spacing w:val="-15"/>
          <w:sz w:val="24"/>
        </w:rPr>
        <w:t xml:space="preserve"> </w:t>
      </w:r>
      <w:r>
        <w:rPr>
          <w:sz w:val="24"/>
        </w:rPr>
        <w:t>о</w:t>
      </w:r>
      <w:r>
        <w:rPr>
          <w:spacing w:val="-15"/>
          <w:sz w:val="24"/>
        </w:rPr>
        <w:t xml:space="preserve"> </w:t>
      </w:r>
      <w:r>
        <w:rPr>
          <w:sz w:val="24"/>
        </w:rPr>
        <w:t>предоставлении</w:t>
      </w:r>
      <w:r>
        <w:rPr>
          <w:spacing w:val="-15"/>
          <w:sz w:val="24"/>
        </w:rPr>
        <w:t xml:space="preserve"> </w:t>
      </w:r>
      <w:r>
        <w:rPr>
          <w:sz w:val="24"/>
        </w:rPr>
        <w:t>Публичным</w:t>
      </w:r>
      <w:r>
        <w:rPr>
          <w:spacing w:val="-16"/>
          <w:sz w:val="24"/>
        </w:rPr>
        <w:t xml:space="preserve"> </w:t>
      </w:r>
      <w:r>
        <w:rPr>
          <w:sz w:val="24"/>
        </w:rPr>
        <w:t>акционерным</w:t>
      </w:r>
      <w:r>
        <w:rPr>
          <w:spacing w:val="-16"/>
          <w:sz w:val="24"/>
        </w:rPr>
        <w:t xml:space="preserve"> </w:t>
      </w:r>
      <w:r>
        <w:rPr>
          <w:sz w:val="24"/>
        </w:rPr>
        <w:t>обществом</w:t>
      </w:r>
    </w:p>
    <w:p w:rsidR="005F07ED" w:rsidRDefault="006F28DF">
      <w:pPr>
        <w:pStyle w:val="a3"/>
        <w:ind w:right="111" w:firstLine="0"/>
      </w:pPr>
      <w:r>
        <w:t>«ТРАНСКАПИТАЛБАНК» независимой (банковской) гарантии (Приложение № 3) и параметрами заявки в Информационной системе.</w:t>
      </w:r>
    </w:p>
    <w:p w:rsidR="005F07ED" w:rsidRDefault="006F28DF">
      <w:pPr>
        <w:pStyle w:val="a4"/>
        <w:numPr>
          <w:ilvl w:val="1"/>
          <w:numId w:val="6"/>
        </w:numPr>
        <w:tabs>
          <w:tab w:val="left" w:pos="1151"/>
        </w:tabs>
        <w:spacing w:before="1"/>
        <w:ind w:right="108" w:firstLine="431"/>
        <w:jc w:val="both"/>
        <w:rPr>
          <w:sz w:val="24"/>
        </w:rPr>
      </w:pPr>
      <w:r>
        <w:rPr>
          <w:sz w:val="24"/>
        </w:rPr>
        <w:t>Сумма комиссии считается оплаченной в порядке, предусмотренном п. 3.5 настоящего Договора.</w:t>
      </w:r>
    </w:p>
    <w:p w:rsidR="005F07ED" w:rsidRDefault="006F28DF">
      <w:pPr>
        <w:pStyle w:val="1"/>
        <w:numPr>
          <w:ilvl w:val="0"/>
          <w:numId w:val="6"/>
        </w:numPr>
        <w:tabs>
          <w:tab w:val="left" w:pos="774"/>
        </w:tabs>
      </w:pPr>
      <w:r>
        <w:rPr>
          <w:spacing w:val="-2"/>
        </w:rPr>
        <w:t>ИНФОРМИРОВАНИЕ</w:t>
      </w:r>
    </w:p>
    <w:p w:rsidR="005F07ED" w:rsidRDefault="006F28DF">
      <w:pPr>
        <w:pStyle w:val="a4"/>
        <w:numPr>
          <w:ilvl w:val="1"/>
          <w:numId w:val="6"/>
        </w:numPr>
        <w:tabs>
          <w:tab w:val="left" w:pos="989"/>
        </w:tabs>
        <w:ind w:right="110" w:firstLine="431"/>
        <w:jc w:val="both"/>
        <w:rPr>
          <w:b/>
          <w:sz w:val="24"/>
        </w:rPr>
      </w:pPr>
      <w:r>
        <w:rPr>
          <w:sz w:val="24"/>
        </w:rPr>
        <w:t>КЛИЕНТ обязуется представлять БАНКУ полную и достоверную информацию, наличие которой БАНК связывает с возможностью своевременного реагирования на следующие факты:</w:t>
      </w:r>
    </w:p>
    <w:p w:rsidR="005F07ED" w:rsidRDefault="006F28DF">
      <w:pPr>
        <w:pStyle w:val="a4"/>
        <w:numPr>
          <w:ilvl w:val="2"/>
          <w:numId w:val="6"/>
        </w:numPr>
        <w:tabs>
          <w:tab w:val="left" w:pos="1140"/>
        </w:tabs>
        <w:ind w:right="109" w:firstLine="431"/>
        <w:jc w:val="both"/>
        <w:rPr>
          <w:sz w:val="24"/>
        </w:rPr>
      </w:pPr>
      <w:r>
        <w:rPr>
          <w:sz w:val="24"/>
        </w:rPr>
        <w:t>привлечение КЛИЕНТА к налоговой, административной ответственности, в том числе за действия и бездействия, посягающие на права и охраняемые законом интересы в области экологии и охраны окружающей среды;</w:t>
      </w:r>
    </w:p>
    <w:p w:rsidR="005F07ED" w:rsidRDefault="006F28DF">
      <w:pPr>
        <w:pStyle w:val="a4"/>
        <w:numPr>
          <w:ilvl w:val="2"/>
          <w:numId w:val="6"/>
        </w:numPr>
        <w:tabs>
          <w:tab w:val="left" w:pos="1152"/>
        </w:tabs>
        <w:ind w:right="105" w:firstLine="431"/>
        <w:jc w:val="both"/>
        <w:rPr>
          <w:sz w:val="24"/>
        </w:rPr>
      </w:pPr>
      <w:r>
        <w:rPr>
          <w:sz w:val="24"/>
        </w:rPr>
        <w:t>объявление КЛИЕНТУ предписаний и наложение запретов со стороны органов государственной власти и органов местного самоуправления;</w:t>
      </w:r>
    </w:p>
    <w:p w:rsidR="005F07ED" w:rsidRDefault="006F28DF">
      <w:pPr>
        <w:pStyle w:val="a4"/>
        <w:numPr>
          <w:ilvl w:val="2"/>
          <w:numId w:val="6"/>
        </w:numPr>
        <w:tabs>
          <w:tab w:val="left" w:pos="1125"/>
        </w:tabs>
        <w:ind w:right="111" w:firstLine="431"/>
        <w:jc w:val="both"/>
        <w:rPr>
          <w:sz w:val="24"/>
        </w:rPr>
      </w:pPr>
      <w:r>
        <w:rPr>
          <w:sz w:val="24"/>
        </w:rPr>
        <w:t>истечение</w:t>
      </w:r>
      <w:r>
        <w:rPr>
          <w:spacing w:val="-13"/>
          <w:sz w:val="24"/>
        </w:rPr>
        <w:t xml:space="preserve"> </w:t>
      </w:r>
      <w:r>
        <w:rPr>
          <w:sz w:val="24"/>
        </w:rPr>
        <w:t>срока</w:t>
      </w:r>
      <w:r>
        <w:rPr>
          <w:spacing w:val="-10"/>
          <w:sz w:val="24"/>
        </w:rPr>
        <w:t xml:space="preserve"> </w:t>
      </w:r>
      <w:r>
        <w:rPr>
          <w:sz w:val="24"/>
        </w:rPr>
        <w:t>действия</w:t>
      </w:r>
      <w:r>
        <w:rPr>
          <w:spacing w:val="-12"/>
          <w:sz w:val="24"/>
        </w:rPr>
        <w:t xml:space="preserve"> </w:t>
      </w:r>
      <w:r>
        <w:rPr>
          <w:sz w:val="24"/>
        </w:rPr>
        <w:t>(лишение,</w:t>
      </w:r>
      <w:r>
        <w:rPr>
          <w:spacing w:val="-12"/>
          <w:sz w:val="24"/>
        </w:rPr>
        <w:t xml:space="preserve"> </w:t>
      </w:r>
      <w:r>
        <w:rPr>
          <w:sz w:val="24"/>
        </w:rPr>
        <w:t>отзыв,</w:t>
      </w:r>
      <w:r>
        <w:rPr>
          <w:spacing w:val="-12"/>
          <w:sz w:val="24"/>
        </w:rPr>
        <w:t xml:space="preserve"> </w:t>
      </w:r>
      <w:r>
        <w:rPr>
          <w:sz w:val="24"/>
        </w:rPr>
        <w:t>приостановление</w:t>
      </w:r>
      <w:r>
        <w:rPr>
          <w:spacing w:val="-13"/>
          <w:sz w:val="24"/>
        </w:rPr>
        <w:t xml:space="preserve"> </w:t>
      </w:r>
      <w:r>
        <w:rPr>
          <w:sz w:val="24"/>
        </w:rPr>
        <w:t>действия)</w:t>
      </w:r>
      <w:r>
        <w:rPr>
          <w:spacing w:val="-12"/>
          <w:sz w:val="24"/>
        </w:rPr>
        <w:t xml:space="preserve"> </w:t>
      </w:r>
      <w:r>
        <w:rPr>
          <w:sz w:val="24"/>
        </w:rPr>
        <w:t>лицензий и специальных разрешений КЛИЕНТА;</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4"/>
        <w:numPr>
          <w:ilvl w:val="2"/>
          <w:numId w:val="6"/>
        </w:numPr>
        <w:tabs>
          <w:tab w:val="left" w:pos="1161"/>
        </w:tabs>
        <w:spacing w:before="66"/>
        <w:ind w:right="107" w:firstLine="431"/>
        <w:jc w:val="both"/>
        <w:rPr>
          <w:sz w:val="24"/>
        </w:rPr>
      </w:pPr>
      <w:r>
        <w:rPr>
          <w:sz w:val="24"/>
        </w:rPr>
        <w:lastRenderedPageBreak/>
        <w:t xml:space="preserve">привлечение КЛИЕНТА в качестве ответчика по иску, подлежащему оценке и размер которого ставит под угрозу надлежащее исполнение КЛИЕНТОМ обязательств по ДОГОВОРУ или </w:t>
      </w:r>
      <w:proofErr w:type="gramStart"/>
      <w:r>
        <w:rPr>
          <w:sz w:val="24"/>
        </w:rPr>
        <w:t>равен</w:t>
      </w:r>
      <w:proofErr w:type="gramEnd"/>
      <w:r>
        <w:rPr>
          <w:sz w:val="24"/>
        </w:rPr>
        <w:t xml:space="preserve"> или более стоимости чистых активов КЛИЕНТА по данным его бухгалтерского учета на момент предъявления иска;</w:t>
      </w:r>
    </w:p>
    <w:p w:rsidR="005F07ED" w:rsidRDefault="006F28DF">
      <w:pPr>
        <w:pStyle w:val="a4"/>
        <w:numPr>
          <w:ilvl w:val="2"/>
          <w:numId w:val="6"/>
        </w:numPr>
        <w:tabs>
          <w:tab w:val="left" w:pos="1214"/>
        </w:tabs>
        <w:spacing w:before="1"/>
        <w:ind w:right="112" w:firstLine="431"/>
        <w:jc w:val="both"/>
        <w:rPr>
          <w:sz w:val="24"/>
        </w:rPr>
      </w:pPr>
      <w:r>
        <w:rPr>
          <w:sz w:val="24"/>
        </w:rPr>
        <w:t>объявление КЛИЕНТА банкротом (введение в отношении него процедуры банкротства)</w:t>
      </w:r>
      <w:r>
        <w:rPr>
          <w:spacing w:val="-12"/>
          <w:sz w:val="24"/>
        </w:rPr>
        <w:t xml:space="preserve"> </w:t>
      </w:r>
      <w:r>
        <w:rPr>
          <w:sz w:val="24"/>
        </w:rPr>
        <w:t>или</w:t>
      </w:r>
      <w:r>
        <w:rPr>
          <w:spacing w:val="-12"/>
          <w:sz w:val="24"/>
        </w:rPr>
        <w:t xml:space="preserve"> </w:t>
      </w:r>
      <w:r>
        <w:rPr>
          <w:sz w:val="24"/>
        </w:rPr>
        <w:t>подача</w:t>
      </w:r>
      <w:r>
        <w:rPr>
          <w:spacing w:val="-13"/>
          <w:sz w:val="24"/>
        </w:rPr>
        <w:t xml:space="preserve"> </w:t>
      </w:r>
      <w:r>
        <w:rPr>
          <w:sz w:val="24"/>
        </w:rPr>
        <w:t>иска,</w:t>
      </w:r>
      <w:r>
        <w:rPr>
          <w:spacing w:val="-12"/>
          <w:sz w:val="24"/>
        </w:rPr>
        <w:t xml:space="preserve"> </w:t>
      </w:r>
      <w:r>
        <w:rPr>
          <w:sz w:val="24"/>
        </w:rPr>
        <w:t>влекущего</w:t>
      </w:r>
      <w:r>
        <w:rPr>
          <w:spacing w:val="-12"/>
          <w:sz w:val="24"/>
        </w:rPr>
        <w:t xml:space="preserve"> </w:t>
      </w:r>
      <w:r>
        <w:rPr>
          <w:sz w:val="24"/>
        </w:rPr>
        <w:t>(который</w:t>
      </w:r>
      <w:r>
        <w:rPr>
          <w:spacing w:val="-12"/>
          <w:sz w:val="24"/>
        </w:rPr>
        <w:t xml:space="preserve"> </w:t>
      </w:r>
      <w:r>
        <w:rPr>
          <w:sz w:val="24"/>
        </w:rPr>
        <w:t>может</w:t>
      </w:r>
      <w:r>
        <w:rPr>
          <w:spacing w:val="-12"/>
          <w:sz w:val="24"/>
        </w:rPr>
        <w:t xml:space="preserve"> </w:t>
      </w:r>
      <w:r>
        <w:rPr>
          <w:sz w:val="24"/>
        </w:rPr>
        <w:t>повлечь)</w:t>
      </w:r>
      <w:r>
        <w:rPr>
          <w:spacing w:val="-12"/>
          <w:sz w:val="24"/>
        </w:rPr>
        <w:t xml:space="preserve"> </w:t>
      </w:r>
      <w:r>
        <w:rPr>
          <w:sz w:val="24"/>
        </w:rPr>
        <w:t>наступление</w:t>
      </w:r>
      <w:r>
        <w:rPr>
          <w:spacing w:val="-11"/>
          <w:sz w:val="24"/>
        </w:rPr>
        <w:t xml:space="preserve"> </w:t>
      </w:r>
      <w:r>
        <w:rPr>
          <w:sz w:val="24"/>
        </w:rPr>
        <w:t xml:space="preserve">указанных </w:t>
      </w:r>
      <w:r>
        <w:rPr>
          <w:spacing w:val="-2"/>
          <w:sz w:val="24"/>
        </w:rPr>
        <w:t>событий;</w:t>
      </w:r>
    </w:p>
    <w:p w:rsidR="005F07ED" w:rsidRDefault="006F28DF">
      <w:pPr>
        <w:pStyle w:val="a4"/>
        <w:numPr>
          <w:ilvl w:val="2"/>
          <w:numId w:val="6"/>
        </w:numPr>
        <w:tabs>
          <w:tab w:val="left" w:pos="1134"/>
        </w:tabs>
        <w:ind w:left="1134" w:hanging="600"/>
        <w:jc w:val="both"/>
        <w:rPr>
          <w:sz w:val="24"/>
        </w:rPr>
      </w:pPr>
      <w:r>
        <w:rPr>
          <w:sz w:val="24"/>
        </w:rPr>
        <w:t>существенное</w:t>
      </w:r>
      <w:r>
        <w:rPr>
          <w:spacing w:val="-7"/>
          <w:sz w:val="24"/>
        </w:rPr>
        <w:t xml:space="preserve"> </w:t>
      </w:r>
      <w:r>
        <w:rPr>
          <w:sz w:val="24"/>
        </w:rPr>
        <w:t>изменение</w:t>
      </w:r>
      <w:r>
        <w:rPr>
          <w:spacing w:val="-6"/>
          <w:sz w:val="24"/>
        </w:rPr>
        <w:t xml:space="preserve"> </w:t>
      </w:r>
      <w:r>
        <w:rPr>
          <w:sz w:val="24"/>
        </w:rPr>
        <w:t>хозяйственной</w:t>
      </w:r>
      <w:r>
        <w:rPr>
          <w:spacing w:val="-6"/>
          <w:sz w:val="24"/>
        </w:rPr>
        <w:t xml:space="preserve"> </w:t>
      </w:r>
      <w:r>
        <w:rPr>
          <w:spacing w:val="-2"/>
          <w:sz w:val="24"/>
        </w:rPr>
        <w:t>деятельности;</w:t>
      </w:r>
    </w:p>
    <w:p w:rsidR="005F07ED" w:rsidRDefault="006F28DF">
      <w:pPr>
        <w:pStyle w:val="a4"/>
        <w:numPr>
          <w:ilvl w:val="2"/>
          <w:numId w:val="6"/>
        </w:numPr>
        <w:tabs>
          <w:tab w:val="left" w:pos="1166"/>
        </w:tabs>
        <w:ind w:right="107" w:firstLine="431"/>
        <w:jc w:val="both"/>
        <w:rPr>
          <w:sz w:val="24"/>
        </w:rPr>
      </w:pPr>
      <w:r>
        <w:rPr>
          <w:sz w:val="24"/>
        </w:rPr>
        <w:t>аварии и несчастные случаи, повлекшие причинение вреда жизни и здоровью людей,</w:t>
      </w:r>
      <w:r>
        <w:rPr>
          <w:spacing w:val="-9"/>
          <w:sz w:val="24"/>
        </w:rPr>
        <w:t xml:space="preserve"> </w:t>
      </w:r>
      <w:r>
        <w:rPr>
          <w:sz w:val="24"/>
        </w:rPr>
        <w:t>а</w:t>
      </w:r>
      <w:r>
        <w:rPr>
          <w:spacing w:val="-10"/>
          <w:sz w:val="24"/>
        </w:rPr>
        <w:t xml:space="preserve"> </w:t>
      </w:r>
      <w:r>
        <w:rPr>
          <w:sz w:val="24"/>
        </w:rPr>
        <w:t>также</w:t>
      </w:r>
      <w:r>
        <w:rPr>
          <w:spacing w:val="-10"/>
          <w:sz w:val="24"/>
        </w:rPr>
        <w:t xml:space="preserve"> </w:t>
      </w:r>
      <w:r>
        <w:rPr>
          <w:sz w:val="24"/>
        </w:rPr>
        <w:t>существенное</w:t>
      </w:r>
      <w:r>
        <w:rPr>
          <w:spacing w:val="-10"/>
          <w:sz w:val="24"/>
        </w:rPr>
        <w:t xml:space="preserve"> </w:t>
      </w:r>
      <w:r>
        <w:rPr>
          <w:sz w:val="24"/>
        </w:rPr>
        <w:t>причинение</w:t>
      </w:r>
      <w:r>
        <w:rPr>
          <w:spacing w:val="-10"/>
          <w:sz w:val="24"/>
        </w:rPr>
        <w:t xml:space="preserve"> </w:t>
      </w:r>
      <w:r>
        <w:rPr>
          <w:sz w:val="24"/>
        </w:rPr>
        <w:t>вреда,</w:t>
      </w:r>
      <w:r>
        <w:rPr>
          <w:spacing w:val="-7"/>
          <w:sz w:val="24"/>
        </w:rPr>
        <w:t xml:space="preserve"> </w:t>
      </w:r>
      <w:r>
        <w:rPr>
          <w:sz w:val="24"/>
        </w:rPr>
        <w:t>утрату</w:t>
      </w:r>
      <w:r>
        <w:rPr>
          <w:spacing w:val="-15"/>
          <w:sz w:val="24"/>
        </w:rPr>
        <w:t xml:space="preserve"> </w:t>
      </w:r>
      <w:r>
        <w:rPr>
          <w:sz w:val="24"/>
        </w:rPr>
        <w:t>имущества</w:t>
      </w:r>
      <w:r>
        <w:rPr>
          <w:spacing w:val="-10"/>
          <w:sz w:val="24"/>
        </w:rPr>
        <w:t xml:space="preserve"> </w:t>
      </w:r>
      <w:r>
        <w:rPr>
          <w:sz w:val="24"/>
        </w:rPr>
        <w:t>КЛИЕНТА</w:t>
      </w:r>
      <w:r>
        <w:rPr>
          <w:spacing w:val="-10"/>
          <w:sz w:val="24"/>
        </w:rPr>
        <w:t xml:space="preserve"> </w:t>
      </w:r>
      <w:r>
        <w:rPr>
          <w:sz w:val="24"/>
        </w:rPr>
        <w:t>или</w:t>
      </w:r>
      <w:r>
        <w:rPr>
          <w:spacing w:val="-8"/>
          <w:sz w:val="24"/>
        </w:rPr>
        <w:t xml:space="preserve"> </w:t>
      </w:r>
      <w:r>
        <w:rPr>
          <w:sz w:val="24"/>
        </w:rPr>
        <w:t xml:space="preserve">третьих </w:t>
      </w:r>
      <w:r>
        <w:rPr>
          <w:spacing w:val="-4"/>
          <w:sz w:val="24"/>
        </w:rPr>
        <w:t>лиц;</w:t>
      </w:r>
    </w:p>
    <w:p w:rsidR="005F07ED" w:rsidRDefault="006F28DF">
      <w:pPr>
        <w:pStyle w:val="a4"/>
        <w:numPr>
          <w:ilvl w:val="2"/>
          <w:numId w:val="6"/>
        </w:numPr>
        <w:tabs>
          <w:tab w:val="left" w:pos="1329"/>
        </w:tabs>
        <w:ind w:right="111" w:firstLine="431"/>
        <w:jc w:val="both"/>
        <w:rPr>
          <w:sz w:val="24"/>
        </w:rPr>
      </w:pPr>
      <w:r>
        <w:rPr>
          <w:sz w:val="24"/>
        </w:rPr>
        <w:t>об изменении наименования (фирменного наименования), изменении местонахождения и (или) смене его единоличного исполнительного органа;</w:t>
      </w:r>
    </w:p>
    <w:p w:rsidR="005F07ED" w:rsidRDefault="006F28DF">
      <w:pPr>
        <w:pStyle w:val="a4"/>
        <w:numPr>
          <w:ilvl w:val="2"/>
          <w:numId w:val="6"/>
        </w:numPr>
        <w:tabs>
          <w:tab w:val="left" w:pos="1214"/>
        </w:tabs>
        <w:ind w:right="110" w:firstLine="431"/>
        <w:jc w:val="both"/>
        <w:rPr>
          <w:sz w:val="24"/>
        </w:rPr>
      </w:pPr>
      <w:r>
        <w:rPr>
          <w:sz w:val="24"/>
        </w:rPr>
        <w:t>уменьшение уставного капитала КЛИЕНТА, изменение состава участников (акционеров)</w:t>
      </w:r>
      <w:r>
        <w:rPr>
          <w:spacing w:val="-8"/>
          <w:sz w:val="24"/>
        </w:rPr>
        <w:t xml:space="preserve"> </w:t>
      </w:r>
      <w:r>
        <w:rPr>
          <w:sz w:val="24"/>
        </w:rPr>
        <w:t>КЛИЕНТА,</w:t>
      </w:r>
      <w:r>
        <w:rPr>
          <w:spacing w:val="-7"/>
          <w:sz w:val="24"/>
        </w:rPr>
        <w:t xml:space="preserve"> </w:t>
      </w:r>
      <w:r>
        <w:rPr>
          <w:sz w:val="24"/>
        </w:rPr>
        <w:t>обладающих</w:t>
      </w:r>
      <w:r>
        <w:rPr>
          <w:spacing w:val="-5"/>
          <w:sz w:val="24"/>
        </w:rPr>
        <w:t xml:space="preserve"> </w:t>
      </w:r>
      <w:r>
        <w:rPr>
          <w:sz w:val="24"/>
        </w:rPr>
        <w:t>5%</w:t>
      </w:r>
      <w:r>
        <w:rPr>
          <w:spacing w:val="-8"/>
          <w:sz w:val="24"/>
        </w:rPr>
        <w:t xml:space="preserve"> </w:t>
      </w:r>
      <w:r>
        <w:rPr>
          <w:sz w:val="24"/>
        </w:rPr>
        <w:t>(пятью)</w:t>
      </w:r>
      <w:r>
        <w:rPr>
          <w:spacing w:val="-8"/>
          <w:sz w:val="24"/>
        </w:rPr>
        <w:t xml:space="preserve"> </w:t>
      </w:r>
      <w:r>
        <w:rPr>
          <w:sz w:val="24"/>
        </w:rPr>
        <w:t>процентами</w:t>
      </w:r>
      <w:r>
        <w:rPr>
          <w:spacing w:val="-6"/>
          <w:sz w:val="24"/>
        </w:rPr>
        <w:t xml:space="preserve"> </w:t>
      </w:r>
      <w:r>
        <w:rPr>
          <w:sz w:val="24"/>
        </w:rPr>
        <w:t>и</w:t>
      </w:r>
      <w:r>
        <w:rPr>
          <w:spacing w:val="-6"/>
          <w:sz w:val="24"/>
        </w:rPr>
        <w:t xml:space="preserve"> </w:t>
      </w:r>
      <w:r>
        <w:rPr>
          <w:sz w:val="24"/>
        </w:rPr>
        <w:t>более</w:t>
      </w:r>
      <w:r>
        <w:rPr>
          <w:spacing w:val="-4"/>
          <w:sz w:val="24"/>
        </w:rPr>
        <w:t xml:space="preserve"> </w:t>
      </w:r>
      <w:r>
        <w:rPr>
          <w:sz w:val="24"/>
        </w:rPr>
        <w:t>уставного</w:t>
      </w:r>
      <w:r>
        <w:rPr>
          <w:spacing w:val="-7"/>
          <w:sz w:val="24"/>
        </w:rPr>
        <w:t xml:space="preserve"> </w:t>
      </w:r>
      <w:r>
        <w:rPr>
          <w:sz w:val="24"/>
        </w:rPr>
        <w:t>капитала (акций)</w:t>
      </w:r>
      <w:r>
        <w:rPr>
          <w:spacing w:val="-4"/>
          <w:sz w:val="24"/>
        </w:rPr>
        <w:t xml:space="preserve"> </w:t>
      </w:r>
      <w:r>
        <w:rPr>
          <w:sz w:val="24"/>
        </w:rPr>
        <w:t>КЛИЕНТА.</w:t>
      </w:r>
      <w:r>
        <w:rPr>
          <w:spacing w:val="-4"/>
          <w:sz w:val="24"/>
        </w:rPr>
        <w:t xml:space="preserve"> </w:t>
      </w:r>
      <w:r>
        <w:rPr>
          <w:sz w:val="24"/>
        </w:rPr>
        <w:t>Указанное</w:t>
      </w:r>
      <w:r>
        <w:rPr>
          <w:spacing w:val="-5"/>
          <w:sz w:val="24"/>
        </w:rPr>
        <w:t xml:space="preserve"> </w:t>
      </w:r>
      <w:r>
        <w:rPr>
          <w:sz w:val="24"/>
        </w:rPr>
        <w:t>в</w:t>
      </w:r>
      <w:r>
        <w:rPr>
          <w:spacing w:val="-5"/>
          <w:sz w:val="24"/>
        </w:rPr>
        <w:t xml:space="preserve"> </w:t>
      </w:r>
      <w:r>
        <w:rPr>
          <w:sz w:val="24"/>
        </w:rPr>
        <w:t>настоящем</w:t>
      </w:r>
      <w:r>
        <w:rPr>
          <w:spacing w:val="-5"/>
          <w:sz w:val="24"/>
        </w:rPr>
        <w:t xml:space="preserve"> </w:t>
      </w:r>
      <w:r>
        <w:rPr>
          <w:sz w:val="24"/>
        </w:rPr>
        <w:t>пункте</w:t>
      </w:r>
      <w:r>
        <w:rPr>
          <w:spacing w:val="-4"/>
          <w:sz w:val="24"/>
        </w:rPr>
        <w:t xml:space="preserve"> </w:t>
      </w:r>
      <w:r>
        <w:rPr>
          <w:sz w:val="24"/>
        </w:rPr>
        <w:t>ДОГОВОРА</w:t>
      </w:r>
      <w:r>
        <w:rPr>
          <w:spacing w:val="-5"/>
          <w:sz w:val="24"/>
        </w:rPr>
        <w:t xml:space="preserve"> </w:t>
      </w:r>
      <w:r>
        <w:rPr>
          <w:sz w:val="24"/>
        </w:rPr>
        <w:t>правило</w:t>
      </w:r>
      <w:r>
        <w:rPr>
          <w:spacing w:val="-4"/>
          <w:sz w:val="24"/>
        </w:rPr>
        <w:t xml:space="preserve"> </w:t>
      </w:r>
      <w:r>
        <w:rPr>
          <w:sz w:val="24"/>
        </w:rPr>
        <w:t>не</w:t>
      </w:r>
      <w:r>
        <w:rPr>
          <w:spacing w:val="-5"/>
          <w:sz w:val="24"/>
        </w:rPr>
        <w:t xml:space="preserve"> </w:t>
      </w:r>
      <w:r>
        <w:rPr>
          <w:sz w:val="24"/>
        </w:rPr>
        <w:t>применяется</w:t>
      </w:r>
      <w:r>
        <w:rPr>
          <w:spacing w:val="-4"/>
          <w:sz w:val="24"/>
        </w:rPr>
        <w:t xml:space="preserve"> </w:t>
      </w:r>
      <w:r>
        <w:rPr>
          <w:sz w:val="24"/>
        </w:rPr>
        <w:t>в случае публичного обращения акций КЛИЕНТА на организованном рынке ценных бумаг;</w:t>
      </w:r>
    </w:p>
    <w:p w:rsidR="005F07ED" w:rsidRDefault="006F28DF">
      <w:pPr>
        <w:pStyle w:val="a4"/>
        <w:numPr>
          <w:ilvl w:val="2"/>
          <w:numId w:val="6"/>
        </w:numPr>
        <w:tabs>
          <w:tab w:val="left" w:pos="1272"/>
        </w:tabs>
        <w:ind w:right="110" w:firstLine="431"/>
        <w:jc w:val="both"/>
        <w:rPr>
          <w:sz w:val="24"/>
        </w:rPr>
      </w:pPr>
      <w:r>
        <w:rPr>
          <w:sz w:val="24"/>
        </w:rPr>
        <w:t>принятие уполномоченным органом КЛИЕНТА решения о реорганизации или регистрация реорганизации КЛИЕНТА в форме слияния, присоединения, разделения, выделения, преобразования.</w:t>
      </w:r>
    </w:p>
    <w:p w:rsidR="005F07ED" w:rsidRDefault="006F28DF">
      <w:pPr>
        <w:pStyle w:val="a4"/>
        <w:numPr>
          <w:ilvl w:val="1"/>
          <w:numId w:val="6"/>
        </w:numPr>
        <w:tabs>
          <w:tab w:val="left" w:pos="945"/>
        </w:tabs>
        <w:spacing w:before="1"/>
        <w:ind w:right="108" w:firstLine="431"/>
        <w:jc w:val="both"/>
        <w:rPr>
          <w:b/>
          <w:sz w:val="24"/>
        </w:rPr>
      </w:pPr>
      <w:r>
        <w:rPr>
          <w:sz w:val="24"/>
        </w:rPr>
        <w:t>Информация</w:t>
      </w:r>
      <w:r>
        <w:rPr>
          <w:spacing w:val="-12"/>
          <w:sz w:val="24"/>
        </w:rPr>
        <w:t xml:space="preserve"> </w:t>
      </w:r>
      <w:r>
        <w:rPr>
          <w:sz w:val="24"/>
        </w:rPr>
        <w:t>должна</w:t>
      </w:r>
      <w:r>
        <w:rPr>
          <w:spacing w:val="-13"/>
          <w:sz w:val="24"/>
        </w:rPr>
        <w:t xml:space="preserve"> </w:t>
      </w:r>
      <w:r>
        <w:rPr>
          <w:sz w:val="24"/>
        </w:rPr>
        <w:t>быть</w:t>
      </w:r>
      <w:r>
        <w:rPr>
          <w:spacing w:val="-11"/>
          <w:sz w:val="24"/>
        </w:rPr>
        <w:t xml:space="preserve"> </w:t>
      </w:r>
      <w:r>
        <w:rPr>
          <w:sz w:val="24"/>
        </w:rPr>
        <w:t>предоставлена</w:t>
      </w:r>
      <w:r>
        <w:rPr>
          <w:spacing w:val="-13"/>
          <w:sz w:val="24"/>
        </w:rPr>
        <w:t xml:space="preserve"> </w:t>
      </w:r>
      <w:r>
        <w:rPr>
          <w:sz w:val="24"/>
        </w:rPr>
        <w:t>(направлена)</w:t>
      </w:r>
      <w:r>
        <w:rPr>
          <w:spacing w:val="-12"/>
          <w:sz w:val="24"/>
        </w:rPr>
        <w:t xml:space="preserve"> </w:t>
      </w:r>
      <w:r>
        <w:rPr>
          <w:sz w:val="24"/>
        </w:rPr>
        <w:t>БАНКУ</w:t>
      </w:r>
      <w:r>
        <w:rPr>
          <w:spacing w:val="-11"/>
          <w:sz w:val="24"/>
        </w:rPr>
        <w:t xml:space="preserve"> </w:t>
      </w:r>
      <w:r>
        <w:rPr>
          <w:sz w:val="24"/>
        </w:rPr>
        <w:t>незамедлительно,</w:t>
      </w:r>
      <w:r>
        <w:rPr>
          <w:spacing w:val="-12"/>
          <w:sz w:val="24"/>
        </w:rPr>
        <w:t xml:space="preserve"> </w:t>
      </w:r>
      <w:r>
        <w:rPr>
          <w:sz w:val="24"/>
        </w:rPr>
        <w:t>в порядке,</w:t>
      </w:r>
      <w:r>
        <w:rPr>
          <w:spacing w:val="-3"/>
          <w:sz w:val="24"/>
        </w:rPr>
        <w:t xml:space="preserve"> </w:t>
      </w:r>
      <w:r>
        <w:rPr>
          <w:sz w:val="24"/>
        </w:rPr>
        <w:t>обеспечивающем</w:t>
      </w:r>
      <w:r>
        <w:rPr>
          <w:spacing w:val="-4"/>
          <w:sz w:val="24"/>
        </w:rPr>
        <w:t xml:space="preserve"> </w:t>
      </w:r>
      <w:r>
        <w:rPr>
          <w:sz w:val="24"/>
        </w:rPr>
        <w:t>идентификацию</w:t>
      </w:r>
      <w:r>
        <w:rPr>
          <w:spacing w:val="-3"/>
          <w:sz w:val="24"/>
        </w:rPr>
        <w:t xml:space="preserve"> </w:t>
      </w:r>
      <w:r>
        <w:rPr>
          <w:sz w:val="24"/>
        </w:rPr>
        <w:t>КЛИЕНТА</w:t>
      </w:r>
      <w:r>
        <w:rPr>
          <w:spacing w:val="-4"/>
          <w:sz w:val="24"/>
        </w:rPr>
        <w:t xml:space="preserve"> </w:t>
      </w:r>
      <w:r>
        <w:rPr>
          <w:sz w:val="24"/>
        </w:rPr>
        <w:t>как</w:t>
      </w:r>
      <w:r>
        <w:rPr>
          <w:spacing w:val="-3"/>
          <w:sz w:val="24"/>
        </w:rPr>
        <w:t xml:space="preserve"> </w:t>
      </w:r>
      <w:r>
        <w:rPr>
          <w:sz w:val="24"/>
        </w:rPr>
        <w:t>отправителя</w:t>
      </w:r>
      <w:r>
        <w:rPr>
          <w:spacing w:val="-3"/>
          <w:sz w:val="24"/>
        </w:rPr>
        <w:t xml:space="preserve"> </w:t>
      </w:r>
      <w:r>
        <w:rPr>
          <w:sz w:val="24"/>
        </w:rPr>
        <w:t>соответствующего уведомления, а также скорейшее уведомление БАНКА.</w:t>
      </w:r>
    </w:p>
    <w:p w:rsidR="005F07ED" w:rsidRDefault="006F28DF">
      <w:pPr>
        <w:pStyle w:val="1"/>
        <w:numPr>
          <w:ilvl w:val="0"/>
          <w:numId w:val="6"/>
        </w:numPr>
        <w:tabs>
          <w:tab w:val="left" w:pos="774"/>
        </w:tabs>
        <w:spacing w:before="4"/>
        <w:jc w:val="both"/>
      </w:pPr>
      <w:r>
        <w:t>ПРЕДОСТАВЛЕНИЕ</w:t>
      </w:r>
      <w:r>
        <w:rPr>
          <w:spacing w:val="-8"/>
        </w:rPr>
        <w:t xml:space="preserve"> </w:t>
      </w:r>
      <w:r>
        <w:rPr>
          <w:spacing w:val="-2"/>
        </w:rPr>
        <w:t>ДОКУМЕНТАЦИИ</w:t>
      </w:r>
    </w:p>
    <w:p w:rsidR="005F07ED" w:rsidRDefault="006F28DF">
      <w:pPr>
        <w:pStyle w:val="a4"/>
        <w:numPr>
          <w:ilvl w:val="1"/>
          <w:numId w:val="6"/>
        </w:numPr>
        <w:tabs>
          <w:tab w:val="left" w:pos="962"/>
        </w:tabs>
        <w:ind w:right="105" w:firstLine="431"/>
        <w:jc w:val="both"/>
        <w:rPr>
          <w:b/>
          <w:sz w:val="24"/>
        </w:rPr>
      </w:pPr>
      <w:r>
        <w:rPr>
          <w:sz w:val="24"/>
        </w:rPr>
        <w:t>КЛИЕНТ обязан в течение срока действия ДОГОВОРА предоставлять БАНКУ по его запросу документацию, отражающую его финансово-экономическое состояние, состояние корпоративного управления, а также иные документы, позволяющие БАНКУ производить оценку состояния КЛИЕНТА на предмет возможности исполнения обязательств по ДОГОВОРУ. Виды и сроки (периодичность) предоставления таких документов устанавливаются в соответствующем запросе БАНКА.</w:t>
      </w:r>
    </w:p>
    <w:p w:rsidR="005F07ED" w:rsidRDefault="006F28DF">
      <w:pPr>
        <w:pStyle w:val="a4"/>
        <w:numPr>
          <w:ilvl w:val="1"/>
          <w:numId w:val="6"/>
        </w:numPr>
        <w:tabs>
          <w:tab w:val="left" w:pos="1003"/>
        </w:tabs>
        <w:ind w:right="112" w:firstLine="431"/>
        <w:jc w:val="both"/>
        <w:rPr>
          <w:b/>
          <w:sz w:val="24"/>
        </w:rPr>
      </w:pPr>
      <w:r>
        <w:rPr>
          <w:sz w:val="24"/>
        </w:rPr>
        <w:t>КЛИЕНТ обязан не позднее 10 календарных дней с момента государственной регистрации</w:t>
      </w:r>
      <w:r>
        <w:rPr>
          <w:spacing w:val="-3"/>
          <w:sz w:val="24"/>
        </w:rPr>
        <w:t xml:space="preserve"> </w:t>
      </w:r>
      <w:r>
        <w:rPr>
          <w:sz w:val="24"/>
        </w:rPr>
        <w:t>внесения</w:t>
      </w:r>
      <w:r>
        <w:rPr>
          <w:spacing w:val="-6"/>
          <w:sz w:val="24"/>
        </w:rPr>
        <w:t xml:space="preserve"> </w:t>
      </w:r>
      <w:r>
        <w:rPr>
          <w:sz w:val="24"/>
        </w:rPr>
        <w:t>изменений</w:t>
      </w:r>
      <w:r>
        <w:rPr>
          <w:spacing w:val="-3"/>
          <w:sz w:val="24"/>
        </w:rPr>
        <w:t xml:space="preserve"> </w:t>
      </w:r>
      <w:r>
        <w:rPr>
          <w:sz w:val="24"/>
        </w:rPr>
        <w:t>в</w:t>
      </w:r>
      <w:r>
        <w:rPr>
          <w:spacing w:val="-5"/>
          <w:sz w:val="24"/>
        </w:rPr>
        <w:t xml:space="preserve"> </w:t>
      </w:r>
      <w:r>
        <w:rPr>
          <w:sz w:val="24"/>
        </w:rPr>
        <w:t>свои</w:t>
      </w:r>
      <w:r>
        <w:rPr>
          <w:spacing w:val="-1"/>
          <w:sz w:val="24"/>
        </w:rPr>
        <w:t xml:space="preserve"> </w:t>
      </w:r>
      <w:r>
        <w:rPr>
          <w:sz w:val="24"/>
        </w:rPr>
        <w:t>учредительные</w:t>
      </w:r>
      <w:r>
        <w:rPr>
          <w:spacing w:val="-6"/>
          <w:sz w:val="24"/>
        </w:rPr>
        <w:t xml:space="preserve"> </w:t>
      </w:r>
      <w:r>
        <w:rPr>
          <w:sz w:val="24"/>
        </w:rPr>
        <w:t>документы</w:t>
      </w:r>
      <w:r>
        <w:rPr>
          <w:spacing w:val="-4"/>
          <w:sz w:val="24"/>
        </w:rPr>
        <w:t xml:space="preserve"> </w:t>
      </w:r>
      <w:r>
        <w:rPr>
          <w:sz w:val="24"/>
        </w:rPr>
        <w:t>предоставлять</w:t>
      </w:r>
      <w:r>
        <w:rPr>
          <w:spacing w:val="-4"/>
          <w:sz w:val="24"/>
        </w:rPr>
        <w:t xml:space="preserve"> </w:t>
      </w:r>
      <w:r>
        <w:rPr>
          <w:sz w:val="24"/>
        </w:rPr>
        <w:t>БАНКУ надлежащим образом заверенные копии учредительных документов с учетом таких изменений. Указанные в настоящем пункте правила распространяются также на случаи внесения изменений в сведения о КЛИЕНТЕ, содержащиеся о нем в ЕГРЮЛ / ЕГРИП.</w:t>
      </w:r>
    </w:p>
    <w:p w:rsidR="005F07ED" w:rsidRDefault="006F28DF">
      <w:pPr>
        <w:pStyle w:val="a4"/>
        <w:numPr>
          <w:ilvl w:val="1"/>
          <w:numId w:val="6"/>
        </w:numPr>
        <w:tabs>
          <w:tab w:val="left" w:pos="1044"/>
        </w:tabs>
        <w:ind w:right="111" w:firstLine="431"/>
        <w:jc w:val="both"/>
        <w:rPr>
          <w:b/>
          <w:sz w:val="24"/>
        </w:rPr>
      </w:pPr>
      <w:r>
        <w:rPr>
          <w:sz w:val="24"/>
        </w:rPr>
        <w:t>Указанная в настоящем разделе ДОГОВОРА документация предоставляется БАНКУ одним из следующих способов:</w:t>
      </w:r>
    </w:p>
    <w:p w:rsidR="005F07ED" w:rsidRDefault="006F28DF">
      <w:pPr>
        <w:pStyle w:val="a4"/>
        <w:numPr>
          <w:ilvl w:val="0"/>
          <w:numId w:val="2"/>
        </w:numPr>
        <w:tabs>
          <w:tab w:val="left" w:pos="672"/>
        </w:tabs>
        <w:ind w:left="672" w:hanging="138"/>
        <w:rPr>
          <w:sz w:val="24"/>
        </w:rPr>
      </w:pPr>
      <w:r>
        <w:rPr>
          <w:sz w:val="24"/>
        </w:rPr>
        <w:t>почтовым</w:t>
      </w:r>
      <w:r>
        <w:rPr>
          <w:spacing w:val="-6"/>
          <w:sz w:val="24"/>
        </w:rPr>
        <w:t xml:space="preserve"> </w:t>
      </w:r>
      <w:r>
        <w:rPr>
          <w:sz w:val="24"/>
        </w:rPr>
        <w:t>отправлением</w:t>
      </w:r>
      <w:r>
        <w:rPr>
          <w:spacing w:val="-4"/>
          <w:sz w:val="24"/>
        </w:rPr>
        <w:t xml:space="preserve"> </w:t>
      </w:r>
      <w:r>
        <w:rPr>
          <w:sz w:val="24"/>
        </w:rPr>
        <w:t>(с</w:t>
      </w:r>
      <w:r>
        <w:rPr>
          <w:spacing w:val="-4"/>
          <w:sz w:val="24"/>
        </w:rPr>
        <w:t xml:space="preserve"> </w:t>
      </w:r>
      <w:r>
        <w:rPr>
          <w:sz w:val="24"/>
        </w:rPr>
        <w:t>проверенной</w:t>
      </w:r>
      <w:r>
        <w:rPr>
          <w:spacing w:val="-3"/>
          <w:sz w:val="24"/>
        </w:rPr>
        <w:t xml:space="preserve"> </w:t>
      </w:r>
      <w:r>
        <w:rPr>
          <w:sz w:val="24"/>
        </w:rPr>
        <w:t>описью</w:t>
      </w:r>
      <w:r>
        <w:rPr>
          <w:spacing w:val="-3"/>
          <w:sz w:val="24"/>
        </w:rPr>
        <w:t xml:space="preserve"> </w:t>
      </w:r>
      <w:r>
        <w:rPr>
          <w:sz w:val="24"/>
        </w:rPr>
        <w:t>почтового</w:t>
      </w:r>
      <w:r>
        <w:rPr>
          <w:spacing w:val="-2"/>
          <w:sz w:val="24"/>
        </w:rPr>
        <w:t xml:space="preserve"> отправления);</w:t>
      </w:r>
    </w:p>
    <w:p w:rsidR="005F07ED" w:rsidRDefault="006F28DF">
      <w:pPr>
        <w:pStyle w:val="a4"/>
        <w:numPr>
          <w:ilvl w:val="0"/>
          <w:numId w:val="2"/>
        </w:numPr>
        <w:tabs>
          <w:tab w:val="left" w:pos="673"/>
        </w:tabs>
        <w:ind w:right="107" w:firstLine="431"/>
        <w:rPr>
          <w:sz w:val="24"/>
        </w:rPr>
      </w:pPr>
      <w:r>
        <w:rPr>
          <w:sz w:val="24"/>
        </w:rPr>
        <w:t>на</w:t>
      </w:r>
      <w:r>
        <w:rPr>
          <w:spacing w:val="-2"/>
          <w:sz w:val="24"/>
        </w:rPr>
        <w:t xml:space="preserve"> </w:t>
      </w:r>
      <w:r>
        <w:rPr>
          <w:sz w:val="24"/>
        </w:rPr>
        <w:t>бумажном</w:t>
      </w:r>
      <w:r>
        <w:rPr>
          <w:spacing w:val="-2"/>
          <w:sz w:val="24"/>
        </w:rPr>
        <w:t xml:space="preserve"> </w:t>
      </w:r>
      <w:r>
        <w:rPr>
          <w:sz w:val="24"/>
        </w:rPr>
        <w:t>носителе</w:t>
      </w:r>
      <w:r>
        <w:rPr>
          <w:spacing w:val="-2"/>
          <w:sz w:val="24"/>
        </w:rPr>
        <w:t xml:space="preserve"> </w:t>
      </w:r>
      <w:r>
        <w:rPr>
          <w:sz w:val="24"/>
        </w:rPr>
        <w:t>курьером</w:t>
      </w:r>
      <w:r>
        <w:rPr>
          <w:spacing w:val="-2"/>
          <w:sz w:val="24"/>
        </w:rPr>
        <w:t xml:space="preserve"> </w:t>
      </w:r>
      <w:r>
        <w:rPr>
          <w:sz w:val="24"/>
        </w:rPr>
        <w:t>по</w:t>
      </w:r>
      <w:r>
        <w:rPr>
          <w:spacing w:val="-1"/>
          <w:sz w:val="24"/>
        </w:rPr>
        <w:t xml:space="preserve"> </w:t>
      </w:r>
      <w:r>
        <w:rPr>
          <w:sz w:val="24"/>
        </w:rPr>
        <w:t>адресу Банка, указанному</w:t>
      </w:r>
      <w:r>
        <w:rPr>
          <w:spacing w:val="-6"/>
          <w:sz w:val="24"/>
        </w:rPr>
        <w:t xml:space="preserve"> </w:t>
      </w:r>
      <w:r>
        <w:rPr>
          <w:sz w:val="24"/>
        </w:rPr>
        <w:t>в</w:t>
      </w:r>
      <w:r>
        <w:rPr>
          <w:spacing w:val="-2"/>
          <w:sz w:val="24"/>
        </w:rPr>
        <w:t xml:space="preserve"> </w:t>
      </w:r>
      <w:r>
        <w:rPr>
          <w:sz w:val="24"/>
        </w:rPr>
        <w:t>настоящем</w:t>
      </w:r>
      <w:r>
        <w:rPr>
          <w:spacing w:val="-2"/>
          <w:sz w:val="24"/>
        </w:rPr>
        <w:t xml:space="preserve"> </w:t>
      </w:r>
      <w:r>
        <w:rPr>
          <w:sz w:val="24"/>
        </w:rPr>
        <w:t>Договоре (с проверенной описью отправления, либо распиской о приеме-передаче, включающей в себя полный перечень приложенных документов);</w:t>
      </w:r>
    </w:p>
    <w:p w:rsidR="005F07ED" w:rsidRDefault="006F28DF">
      <w:pPr>
        <w:pStyle w:val="a4"/>
        <w:numPr>
          <w:ilvl w:val="0"/>
          <w:numId w:val="2"/>
        </w:numPr>
        <w:tabs>
          <w:tab w:val="left" w:pos="757"/>
        </w:tabs>
        <w:ind w:right="111" w:firstLine="431"/>
        <w:rPr>
          <w:sz w:val="24"/>
        </w:rPr>
      </w:pPr>
      <w:r>
        <w:rPr>
          <w:sz w:val="24"/>
        </w:rPr>
        <w:t>в электронном виде средствами Информационной системы с обязательным ее подписанием (заверением) усиленной квалифицированной электронной подписью руководителя или уполномоченного представителя КЛИЕНТА.</w:t>
      </w:r>
    </w:p>
    <w:p w:rsidR="005F07ED" w:rsidRDefault="006F28DF">
      <w:pPr>
        <w:pStyle w:val="1"/>
        <w:numPr>
          <w:ilvl w:val="0"/>
          <w:numId w:val="6"/>
        </w:numPr>
        <w:tabs>
          <w:tab w:val="left" w:pos="774"/>
        </w:tabs>
        <w:spacing w:before="4"/>
        <w:jc w:val="both"/>
      </w:pPr>
      <w:r>
        <w:rPr>
          <w:spacing w:val="-2"/>
        </w:rPr>
        <w:t>ОТВЕТСТВЕННОСТЬ</w:t>
      </w:r>
    </w:p>
    <w:p w:rsidR="005F07ED" w:rsidRDefault="006F28DF">
      <w:pPr>
        <w:pStyle w:val="a4"/>
        <w:numPr>
          <w:ilvl w:val="1"/>
          <w:numId w:val="6"/>
        </w:numPr>
        <w:tabs>
          <w:tab w:val="left" w:pos="948"/>
        </w:tabs>
        <w:ind w:right="109" w:firstLine="431"/>
        <w:jc w:val="both"/>
        <w:rPr>
          <w:b/>
          <w:sz w:val="24"/>
        </w:rPr>
      </w:pPr>
      <w:r>
        <w:rPr>
          <w:sz w:val="24"/>
        </w:rPr>
        <w:t>СТОРОНЫ</w:t>
      </w:r>
      <w:r>
        <w:rPr>
          <w:spacing w:val="-11"/>
          <w:sz w:val="24"/>
        </w:rPr>
        <w:t xml:space="preserve"> </w:t>
      </w:r>
      <w:r>
        <w:rPr>
          <w:sz w:val="24"/>
        </w:rPr>
        <w:t>несут</w:t>
      </w:r>
      <w:r>
        <w:rPr>
          <w:spacing w:val="-10"/>
          <w:sz w:val="24"/>
        </w:rPr>
        <w:t xml:space="preserve"> </w:t>
      </w:r>
      <w:r>
        <w:rPr>
          <w:sz w:val="24"/>
        </w:rPr>
        <w:t>ответственность</w:t>
      </w:r>
      <w:r>
        <w:rPr>
          <w:spacing w:val="-9"/>
          <w:sz w:val="24"/>
        </w:rPr>
        <w:t xml:space="preserve"> </w:t>
      </w:r>
      <w:r>
        <w:rPr>
          <w:sz w:val="24"/>
        </w:rPr>
        <w:t>за</w:t>
      </w:r>
      <w:r>
        <w:rPr>
          <w:spacing w:val="-11"/>
          <w:sz w:val="24"/>
        </w:rPr>
        <w:t xml:space="preserve"> </w:t>
      </w:r>
      <w:r>
        <w:rPr>
          <w:sz w:val="24"/>
        </w:rPr>
        <w:t>неисполнение</w:t>
      </w:r>
      <w:r>
        <w:rPr>
          <w:spacing w:val="-11"/>
          <w:sz w:val="24"/>
        </w:rPr>
        <w:t xml:space="preserve"> </w:t>
      </w:r>
      <w:r>
        <w:rPr>
          <w:sz w:val="24"/>
        </w:rPr>
        <w:t>или</w:t>
      </w:r>
      <w:r>
        <w:rPr>
          <w:spacing w:val="-9"/>
          <w:sz w:val="24"/>
        </w:rPr>
        <w:t xml:space="preserve"> </w:t>
      </w:r>
      <w:r>
        <w:rPr>
          <w:sz w:val="24"/>
        </w:rPr>
        <w:t>ненадлежащее</w:t>
      </w:r>
      <w:r>
        <w:rPr>
          <w:spacing w:val="-11"/>
          <w:sz w:val="24"/>
        </w:rPr>
        <w:t xml:space="preserve"> </w:t>
      </w:r>
      <w:r>
        <w:rPr>
          <w:sz w:val="24"/>
        </w:rPr>
        <w:t>исполнение обязательств по ДОГОВОРУ в соответствии с действующим законодательством с учетом положений ДОГОВОРА.</w:t>
      </w:r>
    </w:p>
    <w:p w:rsidR="005F07ED" w:rsidRDefault="006F28DF">
      <w:pPr>
        <w:pStyle w:val="a4"/>
        <w:numPr>
          <w:ilvl w:val="2"/>
          <w:numId w:val="6"/>
        </w:numPr>
        <w:tabs>
          <w:tab w:val="left" w:pos="1140"/>
        </w:tabs>
        <w:ind w:right="106" w:firstLine="431"/>
        <w:jc w:val="both"/>
        <w:rPr>
          <w:sz w:val="24"/>
        </w:rPr>
      </w:pPr>
      <w:r>
        <w:rPr>
          <w:sz w:val="24"/>
        </w:rPr>
        <w:t>За неисполнение</w:t>
      </w:r>
      <w:r>
        <w:rPr>
          <w:spacing w:val="-1"/>
          <w:sz w:val="24"/>
        </w:rPr>
        <w:t xml:space="preserve"> </w:t>
      </w:r>
      <w:r>
        <w:rPr>
          <w:sz w:val="24"/>
        </w:rPr>
        <w:t>или ненадлежащее исполнение любых денежных обязательств, установленных настоящим ДОГОВОРОМ, КЛИЕНТ, уплачивает БАНКУ неустойку в размере 0.5 % процента от суммы просроченного платежа, за каждый день просрочки, в сроки, указанные в письменном требовании Банка.</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4"/>
        <w:numPr>
          <w:ilvl w:val="1"/>
          <w:numId w:val="6"/>
        </w:numPr>
        <w:tabs>
          <w:tab w:val="left" w:pos="1013"/>
        </w:tabs>
        <w:spacing w:before="66"/>
        <w:ind w:right="112" w:firstLine="431"/>
        <w:jc w:val="both"/>
        <w:rPr>
          <w:b/>
          <w:sz w:val="24"/>
        </w:rPr>
      </w:pPr>
      <w:r>
        <w:rPr>
          <w:sz w:val="24"/>
        </w:rPr>
        <w:lastRenderedPageBreak/>
        <w:t>За неисполнение или ненадлежащее исполнение обязанностей, установленных разделом 5 ДОГОВОРА, КЛИЕНТ уплачивает БАНКУ штраф в размере 20 000 рублей за каждый факт нарушения, в сроки, указанные в письменном требовании Банка.</w:t>
      </w:r>
    </w:p>
    <w:p w:rsidR="005F07ED" w:rsidRDefault="006F28DF">
      <w:pPr>
        <w:pStyle w:val="a4"/>
        <w:numPr>
          <w:ilvl w:val="1"/>
          <w:numId w:val="6"/>
        </w:numPr>
        <w:tabs>
          <w:tab w:val="left" w:pos="991"/>
        </w:tabs>
        <w:spacing w:before="1"/>
        <w:ind w:right="108" w:firstLine="431"/>
        <w:jc w:val="both"/>
        <w:rPr>
          <w:b/>
          <w:sz w:val="24"/>
        </w:rPr>
      </w:pPr>
      <w:r>
        <w:rPr>
          <w:sz w:val="24"/>
        </w:rPr>
        <w:t>Уплата неустойки (штрафа) или процентов за пользование чужими денежными средствами не освобождает КЛИЕНТА от необходимости надлежащего исполнения обязательств по ДОГОВОРУ.</w:t>
      </w:r>
    </w:p>
    <w:p w:rsidR="005F07ED" w:rsidRDefault="006F28DF">
      <w:pPr>
        <w:pStyle w:val="a4"/>
        <w:numPr>
          <w:ilvl w:val="1"/>
          <w:numId w:val="6"/>
        </w:numPr>
        <w:tabs>
          <w:tab w:val="left" w:pos="979"/>
        </w:tabs>
        <w:ind w:right="109" w:firstLine="431"/>
        <w:jc w:val="both"/>
        <w:rPr>
          <w:b/>
          <w:sz w:val="24"/>
        </w:rPr>
      </w:pPr>
      <w:r>
        <w:rPr>
          <w:sz w:val="24"/>
        </w:rPr>
        <w:t>Проценты за пользование чужими денежными средствами подлежат взысканию, независимо от взыскания неустойки по ДОГОВОРУ.</w:t>
      </w:r>
    </w:p>
    <w:p w:rsidR="005F07ED" w:rsidRDefault="006F28DF">
      <w:pPr>
        <w:pStyle w:val="a4"/>
        <w:numPr>
          <w:ilvl w:val="1"/>
          <w:numId w:val="6"/>
        </w:numPr>
        <w:tabs>
          <w:tab w:val="left" w:pos="941"/>
        </w:tabs>
        <w:ind w:right="107" w:firstLine="431"/>
        <w:jc w:val="both"/>
        <w:rPr>
          <w:b/>
          <w:sz w:val="24"/>
        </w:rPr>
      </w:pPr>
      <w:r>
        <w:rPr>
          <w:sz w:val="24"/>
        </w:rPr>
        <w:t>Суммы</w:t>
      </w:r>
      <w:r>
        <w:rPr>
          <w:spacing w:val="-15"/>
          <w:sz w:val="24"/>
        </w:rPr>
        <w:t xml:space="preserve"> </w:t>
      </w:r>
      <w:r>
        <w:rPr>
          <w:sz w:val="24"/>
        </w:rPr>
        <w:t>неустоек</w:t>
      </w:r>
      <w:r>
        <w:rPr>
          <w:spacing w:val="-15"/>
          <w:sz w:val="24"/>
        </w:rPr>
        <w:t xml:space="preserve"> </w:t>
      </w:r>
      <w:r>
        <w:rPr>
          <w:sz w:val="24"/>
        </w:rPr>
        <w:t>за</w:t>
      </w:r>
      <w:r>
        <w:rPr>
          <w:spacing w:val="-15"/>
          <w:sz w:val="24"/>
        </w:rPr>
        <w:t xml:space="preserve"> </w:t>
      </w:r>
      <w:r>
        <w:rPr>
          <w:sz w:val="24"/>
        </w:rPr>
        <w:t>неисполнение</w:t>
      </w:r>
      <w:r>
        <w:rPr>
          <w:spacing w:val="-15"/>
          <w:sz w:val="24"/>
        </w:rPr>
        <w:t xml:space="preserve"> </w:t>
      </w:r>
      <w:r>
        <w:rPr>
          <w:sz w:val="24"/>
        </w:rPr>
        <w:t>и/или</w:t>
      </w:r>
      <w:r>
        <w:rPr>
          <w:spacing w:val="-15"/>
          <w:sz w:val="24"/>
        </w:rPr>
        <w:t xml:space="preserve"> </w:t>
      </w:r>
      <w:r>
        <w:rPr>
          <w:sz w:val="24"/>
        </w:rPr>
        <w:t>ненадлежащее</w:t>
      </w:r>
      <w:r>
        <w:rPr>
          <w:spacing w:val="-15"/>
          <w:sz w:val="24"/>
        </w:rPr>
        <w:t xml:space="preserve"> </w:t>
      </w:r>
      <w:r>
        <w:rPr>
          <w:sz w:val="24"/>
        </w:rPr>
        <w:t>исполнение</w:t>
      </w:r>
      <w:r>
        <w:rPr>
          <w:spacing w:val="-15"/>
          <w:sz w:val="24"/>
        </w:rPr>
        <w:t xml:space="preserve"> </w:t>
      </w:r>
      <w:r>
        <w:rPr>
          <w:sz w:val="24"/>
        </w:rPr>
        <w:t>обязательств</w:t>
      </w:r>
      <w:r>
        <w:rPr>
          <w:spacing w:val="-15"/>
          <w:sz w:val="24"/>
        </w:rPr>
        <w:t xml:space="preserve"> </w:t>
      </w:r>
      <w:r>
        <w:rPr>
          <w:sz w:val="24"/>
        </w:rPr>
        <w:t>по ДОГОВОРУ считаются признанными КЛИЕНТОМ с момента их фактической уплаты, в том числе с момента их списания со счета/</w:t>
      </w:r>
      <w:proofErr w:type="spellStart"/>
      <w:r>
        <w:rPr>
          <w:sz w:val="24"/>
        </w:rPr>
        <w:t>ов</w:t>
      </w:r>
      <w:proofErr w:type="spellEnd"/>
      <w:r>
        <w:rPr>
          <w:sz w:val="24"/>
        </w:rPr>
        <w:t xml:space="preserve"> КЛИЕНТА без его распоряжения.</w:t>
      </w:r>
    </w:p>
    <w:p w:rsidR="005F07ED" w:rsidRDefault="006F28DF">
      <w:pPr>
        <w:pStyle w:val="a4"/>
        <w:numPr>
          <w:ilvl w:val="1"/>
          <w:numId w:val="6"/>
        </w:numPr>
        <w:tabs>
          <w:tab w:val="left" w:pos="967"/>
        </w:tabs>
        <w:ind w:right="106" w:firstLine="431"/>
        <w:jc w:val="both"/>
        <w:rPr>
          <w:b/>
          <w:sz w:val="24"/>
        </w:rPr>
      </w:pPr>
      <w:r>
        <w:rPr>
          <w:sz w:val="24"/>
        </w:rPr>
        <w:t>В случае, если КЛИЕНТ в течение всего срока действия настоящего ДОГОВОРА отозвал у БАНКА свое согласие, предоставленное согласно п. 3.4 ДОГОВОРА, либо прямым или косвенным образом препятствует в реализации БАНКОМ своих прав по настоящему</w:t>
      </w:r>
      <w:r>
        <w:rPr>
          <w:spacing w:val="-15"/>
          <w:sz w:val="24"/>
        </w:rPr>
        <w:t xml:space="preserve"> </w:t>
      </w:r>
      <w:r>
        <w:rPr>
          <w:sz w:val="24"/>
        </w:rPr>
        <w:t>ДОГОВОРУ</w:t>
      </w:r>
      <w:r>
        <w:rPr>
          <w:spacing w:val="-15"/>
          <w:sz w:val="24"/>
        </w:rPr>
        <w:t xml:space="preserve"> </w:t>
      </w:r>
      <w:r>
        <w:rPr>
          <w:sz w:val="24"/>
        </w:rPr>
        <w:t>с</w:t>
      </w:r>
      <w:r>
        <w:rPr>
          <w:spacing w:val="-15"/>
          <w:sz w:val="24"/>
        </w:rPr>
        <w:t xml:space="preserve"> </w:t>
      </w:r>
      <w:r>
        <w:rPr>
          <w:sz w:val="24"/>
        </w:rPr>
        <w:t>учетом</w:t>
      </w:r>
      <w:r>
        <w:rPr>
          <w:spacing w:val="-15"/>
          <w:sz w:val="24"/>
        </w:rPr>
        <w:t xml:space="preserve"> </w:t>
      </w:r>
      <w:r>
        <w:rPr>
          <w:sz w:val="24"/>
        </w:rPr>
        <w:t>такого</w:t>
      </w:r>
      <w:r>
        <w:rPr>
          <w:spacing w:val="-13"/>
          <w:sz w:val="24"/>
        </w:rPr>
        <w:t xml:space="preserve"> </w:t>
      </w:r>
      <w:r>
        <w:rPr>
          <w:sz w:val="24"/>
        </w:rPr>
        <w:t>согласия,</w:t>
      </w:r>
      <w:r>
        <w:rPr>
          <w:spacing w:val="-15"/>
          <w:sz w:val="24"/>
        </w:rPr>
        <w:t xml:space="preserve"> </w:t>
      </w:r>
      <w:r>
        <w:rPr>
          <w:sz w:val="24"/>
        </w:rPr>
        <w:t>то</w:t>
      </w:r>
      <w:r>
        <w:rPr>
          <w:spacing w:val="-15"/>
          <w:sz w:val="24"/>
        </w:rPr>
        <w:t xml:space="preserve"> </w:t>
      </w:r>
      <w:r>
        <w:rPr>
          <w:sz w:val="24"/>
        </w:rPr>
        <w:t>КЛИЕНТ</w:t>
      </w:r>
      <w:r>
        <w:rPr>
          <w:spacing w:val="-12"/>
          <w:sz w:val="24"/>
        </w:rPr>
        <w:t xml:space="preserve"> </w:t>
      </w:r>
      <w:r>
        <w:rPr>
          <w:sz w:val="24"/>
        </w:rPr>
        <w:t>уплачивает</w:t>
      </w:r>
      <w:r>
        <w:rPr>
          <w:spacing w:val="-15"/>
          <w:sz w:val="24"/>
        </w:rPr>
        <w:t xml:space="preserve"> </w:t>
      </w:r>
      <w:r>
        <w:rPr>
          <w:sz w:val="24"/>
        </w:rPr>
        <w:t>БАНКУ</w:t>
      </w:r>
      <w:r>
        <w:rPr>
          <w:spacing w:val="-15"/>
          <w:sz w:val="24"/>
        </w:rPr>
        <w:t xml:space="preserve"> </w:t>
      </w:r>
      <w:r>
        <w:rPr>
          <w:sz w:val="24"/>
        </w:rPr>
        <w:t>Штраф в размере 20 000 рублей за каждый установленный факт препятствия в реализации БАНКОМ прав по настоящему ДОГОВОРУ.</w:t>
      </w:r>
    </w:p>
    <w:p w:rsidR="005F07ED" w:rsidRDefault="006F28DF">
      <w:pPr>
        <w:pStyle w:val="1"/>
        <w:numPr>
          <w:ilvl w:val="0"/>
          <w:numId w:val="6"/>
        </w:numPr>
        <w:tabs>
          <w:tab w:val="left" w:pos="774"/>
        </w:tabs>
        <w:jc w:val="both"/>
      </w:pPr>
      <w:r>
        <w:t>ОБСТОЯТЕЛЬСТВА</w:t>
      </w:r>
      <w:r>
        <w:rPr>
          <w:spacing w:val="-6"/>
        </w:rPr>
        <w:t xml:space="preserve"> </w:t>
      </w:r>
      <w:r>
        <w:t>НЕПРЕОДОЛИМОЙ</w:t>
      </w:r>
      <w:r>
        <w:rPr>
          <w:spacing w:val="-5"/>
        </w:rPr>
        <w:t xml:space="preserve"> </w:t>
      </w:r>
      <w:r>
        <w:rPr>
          <w:spacing w:val="-4"/>
        </w:rPr>
        <w:t>СИЛЫ</w:t>
      </w:r>
    </w:p>
    <w:p w:rsidR="005F07ED" w:rsidRDefault="006F28DF">
      <w:pPr>
        <w:pStyle w:val="a4"/>
        <w:numPr>
          <w:ilvl w:val="1"/>
          <w:numId w:val="6"/>
        </w:numPr>
        <w:tabs>
          <w:tab w:val="left" w:pos="945"/>
        </w:tabs>
        <w:ind w:right="111" w:firstLine="431"/>
        <w:jc w:val="both"/>
        <w:rPr>
          <w:b/>
          <w:sz w:val="24"/>
        </w:rPr>
      </w:pPr>
      <w:r>
        <w:rPr>
          <w:sz w:val="24"/>
        </w:rPr>
        <w:t>СТОРОНЫ</w:t>
      </w:r>
      <w:r>
        <w:rPr>
          <w:spacing w:val="-12"/>
          <w:sz w:val="24"/>
        </w:rPr>
        <w:t xml:space="preserve"> </w:t>
      </w:r>
      <w:r>
        <w:rPr>
          <w:sz w:val="24"/>
        </w:rPr>
        <w:t>не</w:t>
      </w:r>
      <w:r>
        <w:rPr>
          <w:spacing w:val="-13"/>
          <w:sz w:val="24"/>
        </w:rPr>
        <w:t xml:space="preserve"> </w:t>
      </w:r>
      <w:r>
        <w:rPr>
          <w:sz w:val="24"/>
        </w:rPr>
        <w:t>несут</w:t>
      </w:r>
      <w:r>
        <w:rPr>
          <w:spacing w:val="-11"/>
          <w:sz w:val="24"/>
        </w:rPr>
        <w:t xml:space="preserve"> </w:t>
      </w:r>
      <w:r>
        <w:rPr>
          <w:sz w:val="24"/>
        </w:rPr>
        <w:t>ответственности</w:t>
      </w:r>
      <w:r>
        <w:rPr>
          <w:spacing w:val="-10"/>
          <w:sz w:val="24"/>
        </w:rPr>
        <w:t xml:space="preserve"> </w:t>
      </w:r>
      <w:r>
        <w:rPr>
          <w:sz w:val="24"/>
        </w:rPr>
        <w:t>за</w:t>
      </w:r>
      <w:r>
        <w:rPr>
          <w:spacing w:val="-14"/>
          <w:sz w:val="24"/>
        </w:rPr>
        <w:t xml:space="preserve"> </w:t>
      </w:r>
      <w:r>
        <w:rPr>
          <w:sz w:val="24"/>
        </w:rPr>
        <w:t>полное</w:t>
      </w:r>
      <w:r>
        <w:rPr>
          <w:spacing w:val="-13"/>
          <w:sz w:val="24"/>
        </w:rPr>
        <w:t xml:space="preserve"> </w:t>
      </w:r>
      <w:r>
        <w:rPr>
          <w:sz w:val="24"/>
        </w:rPr>
        <w:t>или</w:t>
      </w:r>
      <w:r>
        <w:rPr>
          <w:spacing w:val="-11"/>
          <w:sz w:val="24"/>
        </w:rPr>
        <w:t xml:space="preserve"> </w:t>
      </w:r>
      <w:r>
        <w:rPr>
          <w:sz w:val="24"/>
        </w:rPr>
        <w:t>частичное</w:t>
      </w:r>
      <w:r>
        <w:rPr>
          <w:spacing w:val="-13"/>
          <w:sz w:val="24"/>
        </w:rPr>
        <w:t xml:space="preserve"> </w:t>
      </w:r>
      <w:r>
        <w:rPr>
          <w:sz w:val="24"/>
        </w:rPr>
        <w:t>неисполнение</w:t>
      </w:r>
      <w:r>
        <w:rPr>
          <w:spacing w:val="-13"/>
          <w:sz w:val="24"/>
        </w:rPr>
        <w:t xml:space="preserve"> </w:t>
      </w:r>
      <w:r>
        <w:rPr>
          <w:sz w:val="24"/>
        </w:rPr>
        <w:t>своих обязательств по настоящему ДОГОВОРУ в случае, если это неисполнение явилось следствием обстоятельств непреодолимой силы.</w:t>
      </w:r>
    </w:p>
    <w:p w:rsidR="005F07ED" w:rsidRDefault="006F28DF">
      <w:pPr>
        <w:pStyle w:val="a4"/>
        <w:numPr>
          <w:ilvl w:val="1"/>
          <w:numId w:val="6"/>
        </w:numPr>
        <w:tabs>
          <w:tab w:val="left" w:pos="993"/>
        </w:tabs>
        <w:ind w:right="107" w:firstLine="431"/>
        <w:jc w:val="both"/>
        <w:rPr>
          <w:b/>
          <w:sz w:val="24"/>
        </w:rPr>
      </w:pPr>
      <w:r>
        <w:rPr>
          <w:sz w:val="24"/>
        </w:rPr>
        <w:t>К обстоятельствам непреодолимой силы стороны относят: наводнения, пожары природного происхождения, землетрясения и иные разрушительные явления природы; войны и военные действия; ограничительные меры органов государственной власти и местного</w:t>
      </w:r>
      <w:r>
        <w:rPr>
          <w:spacing w:val="-15"/>
          <w:sz w:val="24"/>
        </w:rPr>
        <w:t xml:space="preserve"> </w:t>
      </w:r>
      <w:r>
        <w:rPr>
          <w:sz w:val="24"/>
        </w:rPr>
        <w:t>самоуправления,</w:t>
      </w:r>
      <w:r>
        <w:rPr>
          <w:spacing w:val="-15"/>
          <w:sz w:val="24"/>
        </w:rPr>
        <w:t xml:space="preserve"> </w:t>
      </w:r>
      <w:r>
        <w:rPr>
          <w:sz w:val="24"/>
        </w:rPr>
        <w:t>связанные</w:t>
      </w:r>
      <w:r>
        <w:rPr>
          <w:spacing w:val="-15"/>
          <w:sz w:val="24"/>
        </w:rPr>
        <w:t xml:space="preserve"> </w:t>
      </w:r>
      <w:r>
        <w:rPr>
          <w:sz w:val="24"/>
        </w:rPr>
        <w:t>с</w:t>
      </w:r>
      <w:r>
        <w:rPr>
          <w:spacing w:val="-15"/>
          <w:sz w:val="24"/>
        </w:rPr>
        <w:t xml:space="preserve"> </w:t>
      </w:r>
      <w:r>
        <w:rPr>
          <w:sz w:val="24"/>
        </w:rPr>
        <w:t>распространением</w:t>
      </w:r>
      <w:r>
        <w:rPr>
          <w:spacing w:val="-15"/>
          <w:sz w:val="24"/>
        </w:rPr>
        <w:t xml:space="preserve"> </w:t>
      </w:r>
      <w:r>
        <w:rPr>
          <w:sz w:val="24"/>
        </w:rPr>
        <w:t>новой</w:t>
      </w:r>
      <w:r>
        <w:rPr>
          <w:spacing w:val="-15"/>
          <w:sz w:val="24"/>
        </w:rPr>
        <w:t xml:space="preserve"> </w:t>
      </w:r>
      <w:proofErr w:type="spellStart"/>
      <w:r>
        <w:rPr>
          <w:sz w:val="24"/>
        </w:rPr>
        <w:t>коронавирусной</w:t>
      </w:r>
      <w:proofErr w:type="spellEnd"/>
      <w:r>
        <w:rPr>
          <w:spacing w:val="-15"/>
          <w:sz w:val="24"/>
        </w:rPr>
        <w:t xml:space="preserve"> </w:t>
      </w:r>
      <w:r>
        <w:rPr>
          <w:sz w:val="24"/>
        </w:rPr>
        <w:t>инфекции (COVID-19); техногенные аварии и катастрофы, за исключением случаев, когда такие аварии и катастрофы явились следствием действия (бездействия) СТОРОНЫ, в том числе, когда СТОРОНА не предвидела возможность возникновения аварийной ситуации в результате своих действий (бездействия), хотя при необходимой внимательности и предусмотрительности должна была и могла предвидеть эту возможность.</w:t>
      </w:r>
    </w:p>
    <w:p w:rsidR="005F07ED" w:rsidRDefault="006F28DF">
      <w:pPr>
        <w:pStyle w:val="1"/>
        <w:numPr>
          <w:ilvl w:val="0"/>
          <w:numId w:val="6"/>
        </w:numPr>
        <w:tabs>
          <w:tab w:val="left" w:pos="774"/>
        </w:tabs>
        <w:spacing w:before="3"/>
        <w:jc w:val="both"/>
      </w:pPr>
      <w:r>
        <w:t>ОБ</w:t>
      </w:r>
      <w:r>
        <w:rPr>
          <w:spacing w:val="1"/>
        </w:rPr>
        <w:t xml:space="preserve"> </w:t>
      </w:r>
      <w:r>
        <w:rPr>
          <w:spacing w:val="-2"/>
        </w:rPr>
        <w:t>УВЕДОМЛЕНИЯХ</w:t>
      </w:r>
    </w:p>
    <w:p w:rsidR="005F07ED" w:rsidRDefault="006F28DF">
      <w:pPr>
        <w:pStyle w:val="a4"/>
        <w:numPr>
          <w:ilvl w:val="1"/>
          <w:numId w:val="6"/>
        </w:numPr>
        <w:tabs>
          <w:tab w:val="left" w:pos="986"/>
        </w:tabs>
        <w:ind w:right="104" w:firstLine="431"/>
        <w:jc w:val="both"/>
        <w:rPr>
          <w:b/>
          <w:sz w:val="24"/>
        </w:rPr>
      </w:pPr>
      <w:r>
        <w:rPr>
          <w:sz w:val="24"/>
        </w:rPr>
        <w:t>СТОРОНЫ определили, что все письма, уведомления, требования, извещения и иные</w:t>
      </w:r>
      <w:r>
        <w:rPr>
          <w:spacing w:val="-12"/>
          <w:sz w:val="24"/>
        </w:rPr>
        <w:t xml:space="preserve"> </w:t>
      </w:r>
      <w:r>
        <w:rPr>
          <w:sz w:val="24"/>
        </w:rPr>
        <w:t>сообщения</w:t>
      </w:r>
      <w:r>
        <w:rPr>
          <w:spacing w:val="-11"/>
          <w:sz w:val="24"/>
        </w:rPr>
        <w:t xml:space="preserve"> </w:t>
      </w:r>
      <w:r>
        <w:rPr>
          <w:sz w:val="24"/>
        </w:rPr>
        <w:t>(далее</w:t>
      </w:r>
      <w:r>
        <w:rPr>
          <w:spacing w:val="-7"/>
          <w:sz w:val="24"/>
        </w:rPr>
        <w:t xml:space="preserve"> </w:t>
      </w:r>
      <w:r>
        <w:rPr>
          <w:sz w:val="24"/>
        </w:rPr>
        <w:t>по</w:t>
      </w:r>
      <w:r>
        <w:rPr>
          <w:spacing w:val="-11"/>
          <w:sz w:val="24"/>
        </w:rPr>
        <w:t xml:space="preserve"> </w:t>
      </w:r>
      <w:r>
        <w:rPr>
          <w:sz w:val="24"/>
        </w:rPr>
        <w:t>тексту</w:t>
      </w:r>
      <w:r>
        <w:rPr>
          <w:spacing w:val="-13"/>
          <w:sz w:val="24"/>
        </w:rPr>
        <w:t xml:space="preserve"> </w:t>
      </w:r>
      <w:r>
        <w:rPr>
          <w:sz w:val="24"/>
        </w:rPr>
        <w:t>–</w:t>
      </w:r>
      <w:r>
        <w:rPr>
          <w:spacing w:val="-6"/>
          <w:sz w:val="24"/>
        </w:rPr>
        <w:t xml:space="preserve"> </w:t>
      </w:r>
      <w:r>
        <w:rPr>
          <w:sz w:val="24"/>
        </w:rPr>
        <w:t>«корреспонденция»)</w:t>
      </w:r>
      <w:r>
        <w:rPr>
          <w:spacing w:val="-11"/>
          <w:sz w:val="24"/>
        </w:rPr>
        <w:t xml:space="preserve"> </w:t>
      </w:r>
      <w:r>
        <w:rPr>
          <w:sz w:val="24"/>
        </w:rPr>
        <w:t>направляемые</w:t>
      </w:r>
      <w:r>
        <w:rPr>
          <w:spacing w:val="-9"/>
          <w:sz w:val="24"/>
        </w:rPr>
        <w:t xml:space="preserve"> </w:t>
      </w:r>
      <w:r>
        <w:rPr>
          <w:sz w:val="24"/>
        </w:rPr>
        <w:t>СТОРОНАМИ</w:t>
      </w:r>
      <w:r>
        <w:rPr>
          <w:spacing w:val="-11"/>
          <w:sz w:val="24"/>
        </w:rPr>
        <w:t xml:space="preserve"> </w:t>
      </w:r>
      <w:r>
        <w:rPr>
          <w:sz w:val="24"/>
        </w:rPr>
        <w:t>друг другу в письменной форме в соответствии с настоящим ДОГОВОРОМ, должны быть оформлены в письменной форме, подписаны уполномоченным лицом, и направляться заказным/ценным</w:t>
      </w:r>
      <w:r>
        <w:rPr>
          <w:spacing w:val="-7"/>
          <w:sz w:val="24"/>
        </w:rPr>
        <w:t xml:space="preserve"> </w:t>
      </w:r>
      <w:r>
        <w:rPr>
          <w:sz w:val="24"/>
        </w:rPr>
        <w:t>почтовым</w:t>
      </w:r>
      <w:r>
        <w:rPr>
          <w:spacing w:val="-6"/>
          <w:sz w:val="24"/>
        </w:rPr>
        <w:t xml:space="preserve"> </w:t>
      </w:r>
      <w:r>
        <w:rPr>
          <w:sz w:val="24"/>
        </w:rPr>
        <w:t>отправлением,</w:t>
      </w:r>
      <w:r>
        <w:rPr>
          <w:spacing w:val="-5"/>
          <w:sz w:val="24"/>
        </w:rPr>
        <w:t xml:space="preserve"> </w:t>
      </w:r>
      <w:r>
        <w:rPr>
          <w:sz w:val="24"/>
        </w:rPr>
        <w:t>с</w:t>
      </w:r>
      <w:r>
        <w:rPr>
          <w:spacing w:val="-6"/>
          <w:sz w:val="24"/>
        </w:rPr>
        <w:t xml:space="preserve"> </w:t>
      </w:r>
      <w:r>
        <w:rPr>
          <w:sz w:val="24"/>
        </w:rPr>
        <w:t>проверенной</w:t>
      </w:r>
      <w:r>
        <w:rPr>
          <w:spacing w:val="-5"/>
          <w:sz w:val="24"/>
        </w:rPr>
        <w:t xml:space="preserve"> </w:t>
      </w:r>
      <w:r>
        <w:rPr>
          <w:sz w:val="24"/>
        </w:rPr>
        <w:t>описью</w:t>
      </w:r>
      <w:r>
        <w:rPr>
          <w:spacing w:val="-7"/>
          <w:sz w:val="24"/>
        </w:rPr>
        <w:t xml:space="preserve"> </w:t>
      </w:r>
      <w:r>
        <w:rPr>
          <w:sz w:val="24"/>
        </w:rPr>
        <w:t>почтового</w:t>
      </w:r>
      <w:r>
        <w:rPr>
          <w:spacing w:val="-5"/>
          <w:sz w:val="24"/>
        </w:rPr>
        <w:t xml:space="preserve"> </w:t>
      </w:r>
      <w:r>
        <w:rPr>
          <w:sz w:val="24"/>
        </w:rPr>
        <w:t>отправления, с уведомлением о вручении и/или курьером, по адресам места нахождения СТОРОН (указанным в разделе 10 ДОГОВОРА и в Приложении № 2)</w:t>
      </w:r>
    </w:p>
    <w:p w:rsidR="005F07ED" w:rsidRDefault="006F28DF">
      <w:pPr>
        <w:pStyle w:val="a3"/>
        <w:ind w:right="109"/>
      </w:pPr>
      <w:r>
        <w:t>Любая корреспонденция БАНКА в адрес КЛИЕНТА может направляться БАНКОМ в электронном виде с помощью функционала Информационной системы и считается предъявленной</w:t>
      </w:r>
      <w:r>
        <w:rPr>
          <w:spacing w:val="-11"/>
        </w:rPr>
        <w:t xml:space="preserve"> </w:t>
      </w:r>
      <w:r>
        <w:t>КЛИЕНТУ</w:t>
      </w:r>
      <w:r>
        <w:rPr>
          <w:spacing w:val="-9"/>
        </w:rPr>
        <w:t xml:space="preserve"> </w:t>
      </w:r>
      <w:r>
        <w:t>и</w:t>
      </w:r>
      <w:r>
        <w:rPr>
          <w:spacing w:val="-8"/>
        </w:rPr>
        <w:t xml:space="preserve"> </w:t>
      </w:r>
      <w:r>
        <w:t>принятой/полученной</w:t>
      </w:r>
      <w:r>
        <w:rPr>
          <w:spacing w:val="-8"/>
        </w:rPr>
        <w:t xml:space="preserve"> </w:t>
      </w:r>
      <w:r>
        <w:t>КЛИЕНТОМ</w:t>
      </w:r>
      <w:r>
        <w:rPr>
          <w:spacing w:val="-10"/>
        </w:rPr>
        <w:t xml:space="preserve"> </w:t>
      </w:r>
      <w:r>
        <w:t>с</w:t>
      </w:r>
      <w:r>
        <w:rPr>
          <w:spacing w:val="-10"/>
        </w:rPr>
        <w:t xml:space="preserve"> </w:t>
      </w:r>
      <w:r>
        <w:t>момента</w:t>
      </w:r>
      <w:r>
        <w:rPr>
          <w:spacing w:val="-9"/>
        </w:rPr>
        <w:t xml:space="preserve"> </w:t>
      </w:r>
      <w:r>
        <w:t>ее</w:t>
      </w:r>
      <w:r>
        <w:rPr>
          <w:spacing w:val="-10"/>
        </w:rPr>
        <w:t xml:space="preserve"> </w:t>
      </w:r>
      <w:r>
        <w:t>направления БАНКОМ</w:t>
      </w:r>
      <w:r>
        <w:rPr>
          <w:spacing w:val="-8"/>
        </w:rPr>
        <w:t xml:space="preserve"> </w:t>
      </w:r>
      <w:r>
        <w:t>в</w:t>
      </w:r>
      <w:r>
        <w:rPr>
          <w:spacing w:val="-8"/>
        </w:rPr>
        <w:t xml:space="preserve"> </w:t>
      </w:r>
      <w:r>
        <w:t>Информационной</w:t>
      </w:r>
      <w:r>
        <w:rPr>
          <w:spacing w:val="-7"/>
        </w:rPr>
        <w:t xml:space="preserve"> </w:t>
      </w:r>
      <w:r>
        <w:t>системе.</w:t>
      </w:r>
      <w:r>
        <w:rPr>
          <w:spacing w:val="-8"/>
        </w:rPr>
        <w:t xml:space="preserve"> </w:t>
      </w:r>
      <w:r>
        <w:t>Подтверждением</w:t>
      </w:r>
      <w:r>
        <w:rPr>
          <w:spacing w:val="-9"/>
        </w:rPr>
        <w:t xml:space="preserve"> </w:t>
      </w:r>
      <w:r>
        <w:t>такого</w:t>
      </w:r>
      <w:r>
        <w:rPr>
          <w:spacing w:val="-7"/>
        </w:rPr>
        <w:t xml:space="preserve"> </w:t>
      </w:r>
      <w:r>
        <w:t>предъявления</w:t>
      </w:r>
      <w:r>
        <w:rPr>
          <w:spacing w:val="-8"/>
        </w:rPr>
        <w:t xml:space="preserve"> </w:t>
      </w:r>
      <w:r>
        <w:t>(получения) корреспонденции является отчет Информационной системы о факте направления.</w:t>
      </w:r>
    </w:p>
    <w:p w:rsidR="005F07ED" w:rsidRDefault="006F28DF">
      <w:pPr>
        <w:pStyle w:val="a3"/>
        <w:ind w:right="110"/>
      </w:pPr>
      <w:r>
        <w:t>БАНК также может направлять корреспонденцию на адрес электронной почты КЛИЕНТА, указанных в Заявлении о присоединении (Приложение № 2) в форме электронного документа, подписанный Усиленной квалифицированной электронной почтой уполномоченного лица БАНКА.</w:t>
      </w:r>
    </w:p>
    <w:p w:rsidR="005F07ED" w:rsidRDefault="006F28DF">
      <w:pPr>
        <w:pStyle w:val="a4"/>
        <w:numPr>
          <w:ilvl w:val="1"/>
          <w:numId w:val="6"/>
        </w:numPr>
        <w:tabs>
          <w:tab w:val="left" w:pos="1142"/>
        </w:tabs>
        <w:ind w:right="110" w:firstLine="431"/>
        <w:jc w:val="both"/>
        <w:rPr>
          <w:b/>
          <w:sz w:val="24"/>
        </w:rPr>
      </w:pPr>
      <w:r>
        <w:rPr>
          <w:sz w:val="24"/>
        </w:rPr>
        <w:t>СТОРОНЫ принимают, что корреспонденция на бумажном носителе, направленная по адресам, указанным СТОРОНАМИ в разделе 10 ДОГОВОРА и Приложении № 2 (вплоть до предоставления иных адресов), считается надлежаще доставленной непосредственно в момент ее вручения адресату при нарочной/курьерской доставке</w:t>
      </w:r>
      <w:r>
        <w:rPr>
          <w:spacing w:val="-12"/>
          <w:sz w:val="24"/>
        </w:rPr>
        <w:t xml:space="preserve"> </w:t>
      </w:r>
      <w:r>
        <w:rPr>
          <w:sz w:val="24"/>
        </w:rPr>
        <w:t>либо</w:t>
      </w:r>
      <w:r>
        <w:rPr>
          <w:spacing w:val="-10"/>
          <w:sz w:val="24"/>
        </w:rPr>
        <w:t xml:space="preserve"> </w:t>
      </w:r>
      <w:r>
        <w:rPr>
          <w:sz w:val="24"/>
        </w:rPr>
        <w:t>по</w:t>
      </w:r>
      <w:r>
        <w:rPr>
          <w:spacing w:val="-11"/>
          <w:sz w:val="24"/>
        </w:rPr>
        <w:t xml:space="preserve"> </w:t>
      </w:r>
      <w:r>
        <w:rPr>
          <w:sz w:val="24"/>
        </w:rPr>
        <w:t>истечении</w:t>
      </w:r>
      <w:r>
        <w:rPr>
          <w:spacing w:val="-10"/>
          <w:sz w:val="24"/>
        </w:rPr>
        <w:t xml:space="preserve"> </w:t>
      </w:r>
      <w:r>
        <w:rPr>
          <w:sz w:val="24"/>
        </w:rPr>
        <w:t>20</w:t>
      </w:r>
      <w:r>
        <w:rPr>
          <w:spacing w:val="-11"/>
          <w:sz w:val="24"/>
        </w:rPr>
        <w:t xml:space="preserve"> </w:t>
      </w:r>
      <w:r>
        <w:rPr>
          <w:sz w:val="24"/>
        </w:rPr>
        <w:t>(двадцати)</w:t>
      </w:r>
      <w:r>
        <w:rPr>
          <w:spacing w:val="-11"/>
          <w:sz w:val="24"/>
        </w:rPr>
        <w:t xml:space="preserve"> </w:t>
      </w:r>
      <w:r>
        <w:rPr>
          <w:sz w:val="24"/>
        </w:rPr>
        <w:t>календарных</w:t>
      </w:r>
      <w:r>
        <w:rPr>
          <w:spacing w:val="-11"/>
          <w:sz w:val="24"/>
        </w:rPr>
        <w:t xml:space="preserve"> </w:t>
      </w:r>
      <w:r>
        <w:rPr>
          <w:sz w:val="24"/>
        </w:rPr>
        <w:t>дней</w:t>
      </w:r>
      <w:r>
        <w:rPr>
          <w:spacing w:val="-10"/>
          <w:sz w:val="24"/>
        </w:rPr>
        <w:t xml:space="preserve"> </w:t>
      </w:r>
      <w:r>
        <w:rPr>
          <w:sz w:val="24"/>
        </w:rPr>
        <w:t>с</w:t>
      </w:r>
      <w:r>
        <w:rPr>
          <w:spacing w:val="-12"/>
          <w:sz w:val="24"/>
        </w:rPr>
        <w:t xml:space="preserve"> </w:t>
      </w:r>
      <w:r>
        <w:rPr>
          <w:sz w:val="24"/>
        </w:rPr>
        <w:t>момента</w:t>
      </w:r>
      <w:r>
        <w:rPr>
          <w:spacing w:val="-11"/>
          <w:sz w:val="24"/>
        </w:rPr>
        <w:t xml:space="preserve"> </w:t>
      </w:r>
      <w:r>
        <w:rPr>
          <w:sz w:val="24"/>
        </w:rPr>
        <w:t>их</w:t>
      </w:r>
      <w:r>
        <w:rPr>
          <w:spacing w:val="-9"/>
          <w:sz w:val="24"/>
        </w:rPr>
        <w:t xml:space="preserve"> </w:t>
      </w:r>
      <w:r>
        <w:rPr>
          <w:sz w:val="24"/>
        </w:rPr>
        <w:t>отправки</w:t>
      </w:r>
      <w:r>
        <w:rPr>
          <w:spacing w:val="-9"/>
          <w:sz w:val="24"/>
        </w:rPr>
        <w:t xml:space="preserve"> </w:t>
      </w:r>
      <w:r>
        <w:rPr>
          <w:sz w:val="24"/>
        </w:rPr>
        <w:t>другой</w:t>
      </w:r>
    </w:p>
    <w:p w:rsidR="005F07ED" w:rsidRDefault="005F07ED">
      <w:pPr>
        <w:jc w:val="both"/>
        <w:rPr>
          <w:sz w:val="24"/>
        </w:rPr>
        <w:sectPr w:rsidR="005F07ED">
          <w:pgSz w:w="11910" w:h="16840"/>
          <w:pgMar w:top="1040" w:right="740" w:bottom="280" w:left="1600" w:header="720" w:footer="720" w:gutter="0"/>
          <w:cols w:space="720"/>
        </w:sectPr>
      </w:pPr>
    </w:p>
    <w:p w:rsidR="005F07ED" w:rsidRDefault="006F28DF">
      <w:pPr>
        <w:pStyle w:val="a3"/>
        <w:spacing w:before="66"/>
        <w:ind w:right="109" w:firstLine="0"/>
      </w:pPr>
      <w:r>
        <w:lastRenderedPageBreak/>
        <w:t>СТОРОНОЙ адресату, в зависимости от того, какой срок наступит раньше. Датой получения корреспонденции СТОРОНОЙ в рамках настоящего пункта является дата вручения адресату корреспонденции, указанная в сопроводительных документах при нарочной/курьерской доставке либо дата, указанная в уведомлении о вручении почтового отправления или телеграммы, или дата, следующая по истечении 20 (двадцати) календарных дней с момента их отправки другой СТОРОНОЙ адресату.</w:t>
      </w:r>
    </w:p>
    <w:p w:rsidR="005F07ED" w:rsidRDefault="006F28DF">
      <w:pPr>
        <w:pStyle w:val="a3"/>
        <w:spacing w:before="1"/>
        <w:ind w:right="108"/>
      </w:pPr>
      <w:r>
        <w:t>Датой получения КЛИЕНТОМ любой корреспонденции по настоящему ДОГОВОРУ, направляемое в электронном виде с помощью функционала Информационной системы, считается предъявленным КЛИЕНТУ (полученным КЛИЕНТОМ) с момента ее направления</w:t>
      </w:r>
      <w:r>
        <w:rPr>
          <w:spacing w:val="-15"/>
        </w:rPr>
        <w:t xml:space="preserve"> </w:t>
      </w:r>
      <w:r>
        <w:t>БАНКОМ</w:t>
      </w:r>
      <w:r>
        <w:rPr>
          <w:spacing w:val="-15"/>
        </w:rPr>
        <w:t xml:space="preserve"> </w:t>
      </w:r>
      <w:r>
        <w:t>в</w:t>
      </w:r>
      <w:r>
        <w:rPr>
          <w:spacing w:val="-15"/>
        </w:rPr>
        <w:t xml:space="preserve"> </w:t>
      </w:r>
      <w:r>
        <w:t>Информационной</w:t>
      </w:r>
      <w:r>
        <w:rPr>
          <w:spacing w:val="-15"/>
        </w:rPr>
        <w:t xml:space="preserve"> </w:t>
      </w:r>
      <w:r>
        <w:t>системе.</w:t>
      </w:r>
      <w:r>
        <w:rPr>
          <w:spacing w:val="-15"/>
        </w:rPr>
        <w:t xml:space="preserve"> </w:t>
      </w:r>
      <w:r>
        <w:t>Подтверждением</w:t>
      </w:r>
      <w:r>
        <w:rPr>
          <w:spacing w:val="-15"/>
        </w:rPr>
        <w:t xml:space="preserve"> </w:t>
      </w:r>
      <w:r>
        <w:t>такого</w:t>
      </w:r>
      <w:r>
        <w:rPr>
          <w:spacing w:val="-15"/>
        </w:rPr>
        <w:t xml:space="preserve"> </w:t>
      </w:r>
      <w:r>
        <w:t>предъявления (получения) является отчет Информационной системы о факте направления требования.</w:t>
      </w:r>
    </w:p>
    <w:p w:rsidR="005F07ED" w:rsidRDefault="006F28DF">
      <w:pPr>
        <w:pStyle w:val="a3"/>
        <w:ind w:right="104"/>
      </w:pPr>
      <w:r>
        <w:t>Датой получения КЛИЕНТОМ любой корреспонденции по настоящему ДОГОВОРУ, направленной</w:t>
      </w:r>
      <w:r>
        <w:rPr>
          <w:spacing w:val="-15"/>
        </w:rPr>
        <w:t xml:space="preserve"> </w:t>
      </w:r>
      <w:r>
        <w:t>БАНКОМ</w:t>
      </w:r>
      <w:r>
        <w:rPr>
          <w:spacing w:val="-15"/>
        </w:rPr>
        <w:t xml:space="preserve"> </w:t>
      </w:r>
      <w:r>
        <w:t>КЛИЕНТУ</w:t>
      </w:r>
      <w:r>
        <w:rPr>
          <w:spacing w:val="-15"/>
        </w:rPr>
        <w:t xml:space="preserve"> </w:t>
      </w:r>
      <w:r>
        <w:t>в</w:t>
      </w:r>
      <w:r>
        <w:rPr>
          <w:spacing w:val="-15"/>
        </w:rPr>
        <w:t xml:space="preserve"> </w:t>
      </w:r>
      <w:r>
        <w:t>форме</w:t>
      </w:r>
      <w:r>
        <w:rPr>
          <w:spacing w:val="-15"/>
        </w:rPr>
        <w:t xml:space="preserve"> </w:t>
      </w:r>
      <w:r>
        <w:t>электронного</w:t>
      </w:r>
      <w:r>
        <w:rPr>
          <w:spacing w:val="-15"/>
        </w:rPr>
        <w:t xml:space="preserve"> </w:t>
      </w:r>
      <w:r>
        <w:t>документа</w:t>
      </w:r>
      <w:r>
        <w:rPr>
          <w:spacing w:val="-15"/>
        </w:rPr>
        <w:t xml:space="preserve"> </w:t>
      </w:r>
      <w:r>
        <w:t>на</w:t>
      </w:r>
      <w:r>
        <w:rPr>
          <w:spacing w:val="-15"/>
        </w:rPr>
        <w:t xml:space="preserve"> </w:t>
      </w:r>
      <w:r>
        <w:t>адрес</w:t>
      </w:r>
      <w:r>
        <w:rPr>
          <w:spacing w:val="-15"/>
        </w:rPr>
        <w:t xml:space="preserve"> </w:t>
      </w:r>
      <w:r>
        <w:t xml:space="preserve">электронной почты КЛИЕНТА, указанный в Заявлении о присоединении (Приложение № 2), считается день, следующий за днем отправки данного Требования на адрес электронной почты </w:t>
      </w:r>
      <w:r>
        <w:rPr>
          <w:spacing w:val="-2"/>
        </w:rPr>
        <w:t>КЛИЕНТА.</w:t>
      </w:r>
    </w:p>
    <w:p w:rsidR="005F07ED" w:rsidRDefault="006F28DF">
      <w:pPr>
        <w:pStyle w:val="a4"/>
        <w:numPr>
          <w:ilvl w:val="1"/>
          <w:numId w:val="6"/>
        </w:numPr>
        <w:tabs>
          <w:tab w:val="left" w:pos="1077"/>
        </w:tabs>
        <w:ind w:right="110" w:firstLine="491"/>
        <w:jc w:val="both"/>
        <w:rPr>
          <w:b/>
          <w:sz w:val="24"/>
        </w:rPr>
      </w:pPr>
      <w:r>
        <w:rPr>
          <w:sz w:val="24"/>
        </w:rPr>
        <w:t>КЛИЕНТ обязуется предоставить информацию об изменениях реквизитов не позднее 10 рабочих дней с момента вступления соответствующих изменений в законную силу. При невыполнении положений настоящего пункта, КЛИЕНТ несет полную ответственность за неисполнение или ненадлежащее исполнение БАНКОМ своих обязательств, вызванных совершенным КЛИЕНТОМ нарушением.</w:t>
      </w:r>
    </w:p>
    <w:p w:rsidR="005F07ED" w:rsidRDefault="006F28DF">
      <w:pPr>
        <w:pStyle w:val="a4"/>
        <w:numPr>
          <w:ilvl w:val="1"/>
          <w:numId w:val="6"/>
        </w:numPr>
        <w:tabs>
          <w:tab w:val="left" w:pos="969"/>
        </w:tabs>
        <w:spacing w:before="1"/>
        <w:ind w:right="106" w:firstLine="431"/>
        <w:jc w:val="both"/>
        <w:rPr>
          <w:b/>
          <w:sz w:val="24"/>
        </w:rPr>
      </w:pPr>
      <w:r>
        <w:rPr>
          <w:sz w:val="24"/>
        </w:rPr>
        <w:t>СТОРОНА, уклоняющаяся от получения адресованной ей корреспонденции либо не уведомившая в разумный срок об изменении своих почтовых реквизитов, несет риск неполучения соответствующей корреспонденции и наступления связанных с этим неблагоприятных последствий.</w:t>
      </w:r>
    </w:p>
    <w:p w:rsidR="005F07ED" w:rsidRDefault="005F07ED">
      <w:pPr>
        <w:pStyle w:val="a3"/>
        <w:spacing w:before="5"/>
        <w:ind w:left="0" w:firstLine="0"/>
        <w:jc w:val="left"/>
      </w:pPr>
    </w:p>
    <w:p w:rsidR="005F07ED" w:rsidRDefault="006F28DF">
      <w:pPr>
        <w:pStyle w:val="1"/>
        <w:numPr>
          <w:ilvl w:val="0"/>
          <w:numId w:val="6"/>
        </w:numPr>
        <w:tabs>
          <w:tab w:val="left" w:pos="774"/>
        </w:tabs>
        <w:spacing w:before="0"/>
      </w:pPr>
      <w:r>
        <w:t>ЗАКЛЮЧИТЕЛЬНЫЕ</w:t>
      </w:r>
      <w:r>
        <w:rPr>
          <w:spacing w:val="-8"/>
        </w:rPr>
        <w:t xml:space="preserve"> </w:t>
      </w:r>
      <w:r>
        <w:rPr>
          <w:spacing w:val="-2"/>
        </w:rPr>
        <w:t>ПОЛОЖЕНИЯ</w:t>
      </w:r>
    </w:p>
    <w:p w:rsidR="005F07ED" w:rsidRDefault="006F28DF">
      <w:pPr>
        <w:pStyle w:val="a4"/>
        <w:numPr>
          <w:ilvl w:val="1"/>
          <w:numId w:val="6"/>
        </w:numPr>
        <w:tabs>
          <w:tab w:val="left" w:pos="938"/>
        </w:tabs>
        <w:ind w:right="106" w:firstLine="431"/>
        <w:jc w:val="both"/>
        <w:rPr>
          <w:b/>
          <w:sz w:val="24"/>
        </w:rPr>
      </w:pPr>
      <w:r>
        <w:rPr>
          <w:sz w:val="24"/>
        </w:rPr>
        <w:t>ДОГОВОР</w:t>
      </w:r>
      <w:r>
        <w:rPr>
          <w:spacing w:val="-15"/>
          <w:sz w:val="24"/>
        </w:rPr>
        <w:t xml:space="preserve"> </w:t>
      </w:r>
      <w:r>
        <w:rPr>
          <w:sz w:val="24"/>
        </w:rPr>
        <w:t>вступает</w:t>
      </w:r>
      <w:r>
        <w:rPr>
          <w:spacing w:val="-15"/>
          <w:sz w:val="24"/>
        </w:rPr>
        <w:t xml:space="preserve"> </w:t>
      </w:r>
      <w:r>
        <w:rPr>
          <w:sz w:val="24"/>
        </w:rPr>
        <w:t>в</w:t>
      </w:r>
      <w:r>
        <w:rPr>
          <w:spacing w:val="-15"/>
          <w:sz w:val="24"/>
        </w:rPr>
        <w:t xml:space="preserve"> </w:t>
      </w:r>
      <w:r>
        <w:rPr>
          <w:sz w:val="24"/>
        </w:rPr>
        <w:t>силу</w:t>
      </w:r>
      <w:r>
        <w:rPr>
          <w:spacing w:val="-15"/>
          <w:sz w:val="24"/>
        </w:rPr>
        <w:t xml:space="preserve"> </w:t>
      </w:r>
      <w:r>
        <w:rPr>
          <w:sz w:val="24"/>
        </w:rPr>
        <w:t>с</w:t>
      </w:r>
      <w:r>
        <w:rPr>
          <w:spacing w:val="-15"/>
          <w:sz w:val="24"/>
        </w:rPr>
        <w:t xml:space="preserve"> </w:t>
      </w:r>
      <w:r>
        <w:rPr>
          <w:sz w:val="24"/>
        </w:rPr>
        <w:t>даты</w:t>
      </w:r>
      <w:r>
        <w:rPr>
          <w:spacing w:val="-15"/>
          <w:sz w:val="24"/>
        </w:rPr>
        <w:t xml:space="preserve"> </w:t>
      </w:r>
      <w:r>
        <w:rPr>
          <w:sz w:val="24"/>
        </w:rPr>
        <w:t>получения</w:t>
      </w:r>
      <w:r>
        <w:rPr>
          <w:spacing w:val="-15"/>
          <w:sz w:val="24"/>
        </w:rPr>
        <w:t xml:space="preserve"> </w:t>
      </w:r>
      <w:r>
        <w:rPr>
          <w:sz w:val="24"/>
        </w:rPr>
        <w:t>БАНКОМ</w:t>
      </w:r>
      <w:r>
        <w:rPr>
          <w:spacing w:val="-15"/>
          <w:sz w:val="24"/>
        </w:rPr>
        <w:t xml:space="preserve"> </w:t>
      </w:r>
      <w:r>
        <w:rPr>
          <w:sz w:val="24"/>
        </w:rPr>
        <w:t>Заявления</w:t>
      </w:r>
      <w:r>
        <w:rPr>
          <w:spacing w:val="-15"/>
          <w:sz w:val="24"/>
        </w:rPr>
        <w:t xml:space="preserve"> </w:t>
      </w:r>
      <w:r>
        <w:rPr>
          <w:sz w:val="24"/>
        </w:rPr>
        <w:t>о</w:t>
      </w:r>
      <w:r>
        <w:rPr>
          <w:spacing w:val="-15"/>
          <w:sz w:val="24"/>
        </w:rPr>
        <w:t xml:space="preserve"> </w:t>
      </w:r>
      <w:r>
        <w:rPr>
          <w:sz w:val="24"/>
        </w:rPr>
        <w:t>присоединении к настоящему ДОГОВОРУ (Приложение № 2), подписанного КЛИЕНТОМ (или уполномоченным лицом КЛИЕНТА, при предоставлении документа, подтверждающего полномочия) усиленной квалифицированной электронной подписью, и действует до полного исполнения СТОРОНАМИ своих обязательств.</w:t>
      </w:r>
    </w:p>
    <w:p w:rsidR="005F07ED" w:rsidRDefault="006F28DF">
      <w:pPr>
        <w:pStyle w:val="a4"/>
        <w:numPr>
          <w:ilvl w:val="1"/>
          <w:numId w:val="6"/>
        </w:numPr>
        <w:tabs>
          <w:tab w:val="left" w:pos="972"/>
        </w:tabs>
        <w:ind w:right="111" w:firstLine="431"/>
        <w:jc w:val="both"/>
        <w:rPr>
          <w:b/>
          <w:sz w:val="24"/>
        </w:rPr>
      </w:pPr>
      <w:r>
        <w:rPr>
          <w:sz w:val="24"/>
        </w:rPr>
        <w:t>Во всем остальном, что не урегулировано настоящим ДОГОВОРОМ, СТОРОНЫ руководствуются законодательством Российской Федерации.</w:t>
      </w:r>
    </w:p>
    <w:p w:rsidR="005F07ED" w:rsidRDefault="006F28DF">
      <w:pPr>
        <w:pStyle w:val="a4"/>
        <w:numPr>
          <w:ilvl w:val="1"/>
          <w:numId w:val="6"/>
        </w:numPr>
        <w:tabs>
          <w:tab w:val="left" w:pos="1008"/>
        </w:tabs>
        <w:ind w:right="103" w:firstLine="431"/>
        <w:jc w:val="both"/>
        <w:rPr>
          <w:b/>
          <w:sz w:val="24"/>
        </w:rPr>
      </w:pPr>
      <w:r>
        <w:rPr>
          <w:sz w:val="24"/>
        </w:rPr>
        <w:t xml:space="preserve">В случае возникновения споров, разногласий и/или требований, на основании настоящего Договора или в связи с ним, в </w:t>
      </w:r>
      <w:proofErr w:type="spellStart"/>
      <w:r>
        <w:rPr>
          <w:sz w:val="24"/>
        </w:rPr>
        <w:t>т.ч</w:t>
      </w:r>
      <w:proofErr w:type="spellEnd"/>
      <w:r>
        <w:rPr>
          <w:sz w:val="24"/>
        </w:rPr>
        <w:t>. касающихся его исполнения, нарушения, прекращения или недействительности, сторона инициатор обязана направить контрагенту претензию (требование) способами, предусмотренными разделом 8 и по адресам, указанным в разделе 10 (и Приложении № 2) настоящего Договора. Сторона, в адрес которой направлена претензия (требование), обязана ее рассмотреть и исполнить или дать письменный мотивированный ответ в течение 5 (пять) рабочих дней, от даты получения претензии (требования).</w:t>
      </w:r>
      <w:r>
        <w:rPr>
          <w:spacing w:val="40"/>
          <w:sz w:val="24"/>
        </w:rPr>
        <w:t xml:space="preserve"> </w:t>
      </w:r>
      <w:r>
        <w:rPr>
          <w:sz w:val="24"/>
        </w:rPr>
        <w:t>В</w:t>
      </w:r>
      <w:r>
        <w:rPr>
          <w:spacing w:val="-3"/>
          <w:sz w:val="24"/>
        </w:rPr>
        <w:t xml:space="preserve"> </w:t>
      </w:r>
      <w:r>
        <w:rPr>
          <w:sz w:val="24"/>
        </w:rPr>
        <w:t>случае</w:t>
      </w:r>
      <w:r>
        <w:rPr>
          <w:spacing w:val="-2"/>
          <w:sz w:val="24"/>
        </w:rPr>
        <w:t xml:space="preserve"> </w:t>
      </w:r>
      <w:r>
        <w:rPr>
          <w:sz w:val="24"/>
        </w:rPr>
        <w:t>не</w:t>
      </w:r>
      <w:r>
        <w:rPr>
          <w:spacing w:val="-2"/>
          <w:sz w:val="24"/>
        </w:rPr>
        <w:t xml:space="preserve"> </w:t>
      </w:r>
      <w:r>
        <w:rPr>
          <w:sz w:val="24"/>
        </w:rPr>
        <w:t>разрешения</w:t>
      </w:r>
      <w:r>
        <w:rPr>
          <w:spacing w:val="-1"/>
          <w:sz w:val="24"/>
        </w:rPr>
        <w:t xml:space="preserve"> </w:t>
      </w:r>
      <w:r>
        <w:rPr>
          <w:sz w:val="24"/>
        </w:rPr>
        <w:t>спора</w:t>
      </w:r>
      <w:r>
        <w:rPr>
          <w:spacing w:val="-2"/>
          <w:sz w:val="24"/>
        </w:rPr>
        <w:t xml:space="preserve"> </w:t>
      </w:r>
      <w:r>
        <w:rPr>
          <w:sz w:val="24"/>
        </w:rPr>
        <w:t>в</w:t>
      </w:r>
      <w:r>
        <w:rPr>
          <w:spacing w:val="-2"/>
          <w:sz w:val="24"/>
        </w:rPr>
        <w:t xml:space="preserve"> </w:t>
      </w:r>
      <w:r>
        <w:rPr>
          <w:sz w:val="24"/>
        </w:rPr>
        <w:t>досудебном</w:t>
      </w:r>
      <w:r>
        <w:rPr>
          <w:spacing w:val="-2"/>
          <w:sz w:val="24"/>
        </w:rPr>
        <w:t xml:space="preserve"> </w:t>
      </w:r>
      <w:r>
        <w:rPr>
          <w:sz w:val="24"/>
        </w:rPr>
        <w:t>порядке,</w:t>
      </w:r>
      <w:r>
        <w:rPr>
          <w:spacing w:val="-1"/>
          <w:sz w:val="24"/>
        </w:rPr>
        <w:t xml:space="preserve"> </w:t>
      </w:r>
      <w:r>
        <w:rPr>
          <w:sz w:val="24"/>
        </w:rPr>
        <w:t>СТОРОНЫ вправе передать спор на рассмотрение и разрешение по существу в Арбитражный суд г. Москвы.</w:t>
      </w:r>
      <w:r>
        <w:rPr>
          <w:spacing w:val="-2"/>
          <w:sz w:val="24"/>
        </w:rPr>
        <w:t xml:space="preserve"> </w:t>
      </w:r>
      <w:r>
        <w:rPr>
          <w:sz w:val="24"/>
        </w:rPr>
        <w:t>При</w:t>
      </w:r>
      <w:r>
        <w:rPr>
          <w:spacing w:val="-2"/>
          <w:sz w:val="24"/>
        </w:rPr>
        <w:t xml:space="preserve"> </w:t>
      </w:r>
      <w:r>
        <w:rPr>
          <w:sz w:val="24"/>
        </w:rPr>
        <w:t>разрешении</w:t>
      </w:r>
      <w:r>
        <w:rPr>
          <w:spacing w:val="-1"/>
          <w:sz w:val="24"/>
        </w:rPr>
        <w:t xml:space="preserve"> </w:t>
      </w:r>
      <w:r>
        <w:rPr>
          <w:sz w:val="24"/>
        </w:rPr>
        <w:t>любых споров,</w:t>
      </w:r>
      <w:r>
        <w:rPr>
          <w:spacing w:val="-3"/>
          <w:sz w:val="24"/>
        </w:rPr>
        <w:t xml:space="preserve"> </w:t>
      </w:r>
      <w:r>
        <w:rPr>
          <w:sz w:val="24"/>
        </w:rPr>
        <w:t>вытекающих из</w:t>
      </w:r>
      <w:r>
        <w:rPr>
          <w:spacing w:val="-1"/>
          <w:sz w:val="24"/>
        </w:rPr>
        <w:t xml:space="preserve"> </w:t>
      </w:r>
      <w:r>
        <w:rPr>
          <w:sz w:val="24"/>
        </w:rPr>
        <w:t>ДОГОВОРА,</w:t>
      </w:r>
      <w:r>
        <w:rPr>
          <w:spacing w:val="-2"/>
          <w:sz w:val="24"/>
        </w:rPr>
        <w:t xml:space="preserve"> </w:t>
      </w:r>
      <w:r>
        <w:rPr>
          <w:sz w:val="24"/>
        </w:rPr>
        <w:t>применяется</w:t>
      </w:r>
      <w:r>
        <w:rPr>
          <w:spacing w:val="-3"/>
          <w:sz w:val="24"/>
        </w:rPr>
        <w:t xml:space="preserve"> </w:t>
      </w:r>
      <w:r>
        <w:rPr>
          <w:sz w:val="24"/>
        </w:rPr>
        <w:t>право Российской Федерации.</w:t>
      </w:r>
    </w:p>
    <w:p w:rsidR="005F07ED" w:rsidRDefault="006F28DF">
      <w:pPr>
        <w:pStyle w:val="a4"/>
        <w:numPr>
          <w:ilvl w:val="1"/>
          <w:numId w:val="6"/>
        </w:numPr>
        <w:tabs>
          <w:tab w:val="left" w:pos="979"/>
        </w:tabs>
        <w:ind w:right="105" w:firstLine="431"/>
        <w:jc w:val="both"/>
        <w:rPr>
          <w:b/>
          <w:sz w:val="24"/>
        </w:rPr>
      </w:pPr>
      <w:r>
        <w:rPr>
          <w:sz w:val="24"/>
        </w:rPr>
        <w:t>Настоящим КЛИЕНТ выражает свое согласие на получение БАНКОМ основной части кредитной истории в отношении КЛИЕНТА из любого бюро кредитных историй в порядке и объеме, предусмотренных Федеральным законом от 30.12.2004 № 218-ФЗ «О кредитных историях», а также на использование кода субъекта кредитной истории.</w:t>
      </w:r>
    </w:p>
    <w:p w:rsidR="005F07ED" w:rsidRDefault="006F28DF">
      <w:pPr>
        <w:pStyle w:val="a3"/>
        <w:ind w:right="103"/>
      </w:pPr>
      <w:r>
        <w:t>Настоящим БАНК уведомляет КЛИЕНТА о том, что БАНК в соответствии с требованиями Федерального закона от 30.12.2004 № 218-ФЗ «О кредитных историях» предоставляет</w:t>
      </w:r>
      <w:r>
        <w:rPr>
          <w:spacing w:val="24"/>
        </w:rPr>
        <w:t xml:space="preserve"> </w:t>
      </w:r>
      <w:r>
        <w:t>хотя</w:t>
      </w:r>
      <w:r>
        <w:rPr>
          <w:spacing w:val="24"/>
        </w:rPr>
        <w:t xml:space="preserve"> </w:t>
      </w:r>
      <w:r>
        <w:t>бы</w:t>
      </w:r>
      <w:r>
        <w:rPr>
          <w:spacing w:val="23"/>
        </w:rPr>
        <w:t xml:space="preserve"> </w:t>
      </w:r>
      <w:r>
        <w:t>в</w:t>
      </w:r>
      <w:r>
        <w:rPr>
          <w:spacing w:val="23"/>
        </w:rPr>
        <w:t xml:space="preserve"> </w:t>
      </w:r>
      <w:r>
        <w:t>одно</w:t>
      </w:r>
      <w:r>
        <w:rPr>
          <w:spacing w:val="24"/>
        </w:rPr>
        <w:t xml:space="preserve"> </w:t>
      </w:r>
      <w:r>
        <w:t>бюро</w:t>
      </w:r>
      <w:r>
        <w:rPr>
          <w:spacing w:val="24"/>
        </w:rPr>
        <w:t xml:space="preserve"> </w:t>
      </w:r>
      <w:r>
        <w:t>кредитных</w:t>
      </w:r>
      <w:r>
        <w:rPr>
          <w:spacing w:val="26"/>
        </w:rPr>
        <w:t xml:space="preserve"> </w:t>
      </w:r>
      <w:r>
        <w:t>историй,</w:t>
      </w:r>
      <w:r>
        <w:rPr>
          <w:spacing w:val="24"/>
        </w:rPr>
        <w:t xml:space="preserve"> </w:t>
      </w:r>
      <w:r>
        <w:t>включенное</w:t>
      </w:r>
      <w:r>
        <w:rPr>
          <w:spacing w:val="23"/>
        </w:rPr>
        <w:t xml:space="preserve"> </w:t>
      </w:r>
      <w:r>
        <w:t>в</w:t>
      </w:r>
      <w:r>
        <w:rPr>
          <w:spacing w:val="23"/>
        </w:rPr>
        <w:t xml:space="preserve"> </w:t>
      </w:r>
      <w:r>
        <w:t>государственный</w:t>
      </w:r>
    </w:p>
    <w:p w:rsidR="005F07ED" w:rsidRDefault="005F07ED">
      <w:pPr>
        <w:sectPr w:rsidR="005F07ED">
          <w:pgSz w:w="11910" w:h="16840"/>
          <w:pgMar w:top="1040" w:right="740" w:bottom="280" w:left="1600" w:header="720" w:footer="720" w:gutter="0"/>
          <w:cols w:space="720"/>
        </w:sectPr>
      </w:pPr>
    </w:p>
    <w:p w:rsidR="005F07ED" w:rsidRDefault="006F28DF">
      <w:pPr>
        <w:pStyle w:val="a3"/>
        <w:spacing w:before="66"/>
        <w:ind w:right="106" w:firstLine="0"/>
      </w:pPr>
      <w:r>
        <w:lastRenderedPageBreak/>
        <w:t>реестр бюро кредитных историй, информацию о КЛИЕНТЕ (в том числе персональные данные) и информацию, составляющую содержание его кредитной истории в объеме, предусмотренном ст. 4 Федерального закона от 30.12.2004 № 218-ФЗ «О кредитных историях», в отношении обязательств КЛИЕНТА перед БАНКОМ по ДОГОВОРОМ с учетом всех последующих изменений, начиная с даты подписания ДОГОВОРА.</w:t>
      </w:r>
    </w:p>
    <w:p w:rsidR="005F07ED" w:rsidRDefault="006F28DF">
      <w:pPr>
        <w:pStyle w:val="a4"/>
        <w:numPr>
          <w:ilvl w:val="1"/>
          <w:numId w:val="6"/>
        </w:numPr>
        <w:tabs>
          <w:tab w:val="left" w:pos="1116"/>
        </w:tabs>
        <w:spacing w:before="1"/>
        <w:ind w:right="106" w:firstLine="431"/>
        <w:jc w:val="both"/>
        <w:rPr>
          <w:b/>
          <w:sz w:val="24"/>
        </w:rPr>
      </w:pPr>
      <w:r>
        <w:rPr>
          <w:sz w:val="24"/>
        </w:rPr>
        <w:t>КЛИЕНТ предоставляет БАНКУ согласие на обработку, в том числе автоматизированную, конфиденциальной информации о КЛИЕНТЕ, его представителях, его</w:t>
      </w:r>
      <w:r>
        <w:rPr>
          <w:spacing w:val="-6"/>
          <w:sz w:val="24"/>
        </w:rPr>
        <w:t xml:space="preserve"> </w:t>
      </w:r>
      <w:r>
        <w:rPr>
          <w:sz w:val="24"/>
        </w:rPr>
        <w:t>членах</w:t>
      </w:r>
      <w:r>
        <w:rPr>
          <w:spacing w:val="-3"/>
          <w:sz w:val="24"/>
        </w:rPr>
        <w:t xml:space="preserve"> </w:t>
      </w:r>
      <w:r>
        <w:rPr>
          <w:sz w:val="24"/>
        </w:rPr>
        <w:t>органов</w:t>
      </w:r>
      <w:r>
        <w:rPr>
          <w:spacing w:val="-4"/>
          <w:sz w:val="24"/>
        </w:rPr>
        <w:t xml:space="preserve"> </w:t>
      </w:r>
      <w:r>
        <w:rPr>
          <w:sz w:val="24"/>
        </w:rPr>
        <w:t>управлений,</w:t>
      </w:r>
      <w:r>
        <w:rPr>
          <w:spacing w:val="-6"/>
          <w:sz w:val="24"/>
        </w:rPr>
        <w:t xml:space="preserve"> </w:t>
      </w:r>
      <w:r>
        <w:rPr>
          <w:sz w:val="24"/>
        </w:rPr>
        <w:t>о</w:t>
      </w:r>
      <w:r>
        <w:rPr>
          <w:spacing w:val="-6"/>
          <w:sz w:val="24"/>
        </w:rPr>
        <w:t xml:space="preserve"> </w:t>
      </w:r>
      <w:r>
        <w:rPr>
          <w:sz w:val="24"/>
        </w:rPr>
        <w:t>иных</w:t>
      </w:r>
      <w:r>
        <w:rPr>
          <w:spacing w:val="-4"/>
          <w:sz w:val="24"/>
        </w:rPr>
        <w:t xml:space="preserve"> </w:t>
      </w:r>
      <w:r>
        <w:rPr>
          <w:sz w:val="24"/>
        </w:rPr>
        <w:t>его</w:t>
      </w:r>
      <w:r>
        <w:rPr>
          <w:spacing w:val="-6"/>
          <w:sz w:val="24"/>
        </w:rPr>
        <w:t xml:space="preserve"> </w:t>
      </w:r>
      <w:r>
        <w:rPr>
          <w:sz w:val="24"/>
        </w:rPr>
        <w:t>работниках</w:t>
      </w:r>
      <w:r>
        <w:rPr>
          <w:spacing w:val="-6"/>
          <w:sz w:val="24"/>
        </w:rPr>
        <w:t xml:space="preserve"> </w:t>
      </w:r>
      <w:r>
        <w:rPr>
          <w:sz w:val="24"/>
        </w:rPr>
        <w:t>и</w:t>
      </w:r>
      <w:r>
        <w:rPr>
          <w:spacing w:val="-5"/>
          <w:sz w:val="24"/>
        </w:rPr>
        <w:t xml:space="preserve"> </w:t>
      </w:r>
      <w:r>
        <w:rPr>
          <w:sz w:val="24"/>
        </w:rPr>
        <w:t>их</w:t>
      </w:r>
      <w:r>
        <w:rPr>
          <w:spacing w:val="-6"/>
          <w:sz w:val="24"/>
        </w:rPr>
        <w:t xml:space="preserve"> </w:t>
      </w:r>
      <w:r>
        <w:rPr>
          <w:sz w:val="24"/>
        </w:rPr>
        <w:t>персональных</w:t>
      </w:r>
      <w:r>
        <w:rPr>
          <w:spacing w:val="-4"/>
          <w:sz w:val="24"/>
        </w:rPr>
        <w:t xml:space="preserve"> </w:t>
      </w:r>
      <w:r>
        <w:rPr>
          <w:sz w:val="24"/>
        </w:rPr>
        <w:t>данных,</w:t>
      </w:r>
      <w:r>
        <w:rPr>
          <w:spacing w:val="-6"/>
          <w:sz w:val="24"/>
        </w:rPr>
        <w:t xml:space="preserve"> </w:t>
      </w:r>
      <w:r>
        <w:rPr>
          <w:sz w:val="24"/>
        </w:rPr>
        <w:t>в</w:t>
      </w:r>
      <w:r>
        <w:rPr>
          <w:spacing w:val="-6"/>
          <w:sz w:val="24"/>
        </w:rPr>
        <w:t xml:space="preserve"> </w:t>
      </w:r>
      <w:r>
        <w:rPr>
          <w:sz w:val="24"/>
        </w:rPr>
        <w:t>целях выполнениям</w:t>
      </w:r>
      <w:r>
        <w:rPr>
          <w:spacing w:val="-15"/>
          <w:sz w:val="24"/>
        </w:rPr>
        <w:t xml:space="preserve"> </w:t>
      </w:r>
      <w:r>
        <w:rPr>
          <w:sz w:val="24"/>
        </w:rPr>
        <w:t>КЛИЕНТОМ</w:t>
      </w:r>
      <w:r>
        <w:rPr>
          <w:spacing w:val="-15"/>
          <w:sz w:val="24"/>
        </w:rPr>
        <w:t xml:space="preserve"> </w:t>
      </w:r>
      <w:r>
        <w:rPr>
          <w:sz w:val="24"/>
        </w:rPr>
        <w:t>требований</w:t>
      </w:r>
      <w:r>
        <w:rPr>
          <w:spacing w:val="-15"/>
          <w:sz w:val="24"/>
        </w:rPr>
        <w:t xml:space="preserve"> </w:t>
      </w:r>
      <w:r>
        <w:rPr>
          <w:sz w:val="24"/>
        </w:rPr>
        <w:t>законодательства</w:t>
      </w:r>
      <w:r>
        <w:rPr>
          <w:spacing w:val="-15"/>
          <w:sz w:val="24"/>
        </w:rPr>
        <w:t xml:space="preserve"> </w:t>
      </w:r>
      <w:r>
        <w:rPr>
          <w:sz w:val="24"/>
        </w:rPr>
        <w:t>Российской</w:t>
      </w:r>
      <w:r>
        <w:rPr>
          <w:spacing w:val="-15"/>
          <w:sz w:val="24"/>
        </w:rPr>
        <w:t xml:space="preserve"> </w:t>
      </w:r>
      <w:r>
        <w:rPr>
          <w:sz w:val="24"/>
        </w:rPr>
        <w:t>Федерации</w:t>
      </w:r>
      <w:r>
        <w:rPr>
          <w:spacing w:val="-15"/>
          <w:sz w:val="24"/>
        </w:rPr>
        <w:t xml:space="preserve"> </w:t>
      </w:r>
      <w:r>
        <w:rPr>
          <w:sz w:val="24"/>
        </w:rPr>
        <w:t>и</w:t>
      </w:r>
      <w:r>
        <w:rPr>
          <w:spacing w:val="-15"/>
          <w:sz w:val="24"/>
        </w:rPr>
        <w:t xml:space="preserve"> </w:t>
      </w:r>
      <w:r>
        <w:rPr>
          <w:sz w:val="24"/>
        </w:rPr>
        <w:t>условий настоящего ДОГОВОРА, при этом ответственность перед указанными физическими лицами за передачу их персональных данных БАНКУ несет КЛИЕНТ. Стороны установили, что БАНК вправе без согласия КЛИЕНТА раскрывать, передавать, включая трансграничную передачу данных, конфиденциальную и иную охраняемую законом информацию</w:t>
      </w:r>
      <w:r>
        <w:rPr>
          <w:spacing w:val="-5"/>
          <w:sz w:val="24"/>
        </w:rPr>
        <w:t xml:space="preserve"> </w:t>
      </w:r>
      <w:r>
        <w:rPr>
          <w:sz w:val="24"/>
        </w:rPr>
        <w:t>о</w:t>
      </w:r>
      <w:r>
        <w:rPr>
          <w:spacing w:val="-7"/>
          <w:sz w:val="24"/>
        </w:rPr>
        <w:t xml:space="preserve"> </w:t>
      </w:r>
      <w:r>
        <w:rPr>
          <w:sz w:val="24"/>
        </w:rPr>
        <w:t>КЛИЕНТЕ,</w:t>
      </w:r>
      <w:r>
        <w:rPr>
          <w:spacing w:val="-5"/>
          <w:sz w:val="24"/>
        </w:rPr>
        <w:t xml:space="preserve"> </w:t>
      </w:r>
      <w:r>
        <w:rPr>
          <w:sz w:val="24"/>
        </w:rPr>
        <w:t>его</w:t>
      </w:r>
      <w:r>
        <w:rPr>
          <w:spacing w:val="-5"/>
          <w:sz w:val="24"/>
        </w:rPr>
        <w:t xml:space="preserve"> </w:t>
      </w:r>
      <w:r>
        <w:rPr>
          <w:sz w:val="24"/>
        </w:rPr>
        <w:t>представителях,</w:t>
      </w:r>
      <w:r>
        <w:rPr>
          <w:spacing w:val="-7"/>
          <w:sz w:val="24"/>
        </w:rPr>
        <w:t xml:space="preserve"> </w:t>
      </w:r>
      <w:r>
        <w:rPr>
          <w:sz w:val="24"/>
        </w:rPr>
        <w:t>членах</w:t>
      </w:r>
      <w:r>
        <w:rPr>
          <w:spacing w:val="-3"/>
          <w:sz w:val="24"/>
        </w:rPr>
        <w:t xml:space="preserve"> </w:t>
      </w:r>
      <w:r>
        <w:rPr>
          <w:sz w:val="24"/>
        </w:rPr>
        <w:t>органов</w:t>
      </w:r>
      <w:r>
        <w:rPr>
          <w:spacing w:val="-4"/>
          <w:sz w:val="24"/>
        </w:rPr>
        <w:t xml:space="preserve"> </w:t>
      </w:r>
      <w:r>
        <w:rPr>
          <w:sz w:val="24"/>
        </w:rPr>
        <w:t>управления</w:t>
      </w:r>
      <w:r>
        <w:rPr>
          <w:spacing w:val="-5"/>
          <w:sz w:val="24"/>
        </w:rPr>
        <w:t xml:space="preserve"> </w:t>
      </w:r>
      <w:r>
        <w:rPr>
          <w:sz w:val="24"/>
        </w:rPr>
        <w:t>КЛИЕНТА</w:t>
      </w:r>
      <w:r>
        <w:rPr>
          <w:spacing w:val="-6"/>
          <w:sz w:val="24"/>
        </w:rPr>
        <w:t xml:space="preserve"> </w:t>
      </w:r>
      <w:r>
        <w:rPr>
          <w:sz w:val="24"/>
        </w:rPr>
        <w:t>или его работниках и условиях настоящего ДОГОВОРА, своим акционерам, органам управления, должностным лицам, кредиторам, аудиторам, а также иным лицам, привлечение которых необходимо БАНКУ в целях страхования своих кредитных рисков, исполнения своих обязанностей и/или реализации прав, вытекающих из настоящего ДОГОВОРА и/или в связи с ним.</w:t>
      </w:r>
    </w:p>
    <w:p w:rsidR="005F07ED" w:rsidRDefault="006F28DF">
      <w:pPr>
        <w:pStyle w:val="a4"/>
        <w:numPr>
          <w:ilvl w:val="1"/>
          <w:numId w:val="6"/>
        </w:numPr>
        <w:tabs>
          <w:tab w:val="left" w:pos="1022"/>
        </w:tabs>
        <w:ind w:right="102" w:firstLine="431"/>
        <w:jc w:val="both"/>
        <w:rPr>
          <w:b/>
          <w:sz w:val="24"/>
        </w:rPr>
      </w:pPr>
      <w:r>
        <w:rPr>
          <w:sz w:val="24"/>
        </w:rPr>
        <w:t>Стороны обязуются сохранять конфиденциальность относительно содержания Договора, а также любой информации, предоставляемой каждой из Сторон в связи с исполнением</w:t>
      </w:r>
      <w:r>
        <w:rPr>
          <w:spacing w:val="-15"/>
          <w:sz w:val="24"/>
        </w:rPr>
        <w:t xml:space="preserve"> </w:t>
      </w:r>
      <w:r>
        <w:rPr>
          <w:sz w:val="24"/>
        </w:rPr>
        <w:t>Договора,</w:t>
      </w:r>
      <w:r>
        <w:rPr>
          <w:spacing w:val="-15"/>
          <w:sz w:val="24"/>
        </w:rPr>
        <w:t xml:space="preserve"> </w:t>
      </w:r>
      <w:r>
        <w:rPr>
          <w:sz w:val="24"/>
        </w:rPr>
        <w:t>не</w:t>
      </w:r>
      <w:r>
        <w:rPr>
          <w:spacing w:val="-15"/>
          <w:sz w:val="24"/>
        </w:rPr>
        <w:t xml:space="preserve"> </w:t>
      </w:r>
      <w:r>
        <w:rPr>
          <w:sz w:val="24"/>
        </w:rPr>
        <w:t>раскрывать</w:t>
      </w:r>
      <w:r>
        <w:rPr>
          <w:spacing w:val="-15"/>
          <w:sz w:val="24"/>
        </w:rPr>
        <w:t xml:space="preserve"> </w:t>
      </w:r>
      <w:r>
        <w:rPr>
          <w:sz w:val="24"/>
        </w:rPr>
        <w:t>и</w:t>
      </w:r>
      <w:r>
        <w:rPr>
          <w:spacing w:val="-15"/>
          <w:sz w:val="24"/>
        </w:rPr>
        <w:t xml:space="preserve"> </w:t>
      </w:r>
      <w:r>
        <w:rPr>
          <w:sz w:val="24"/>
        </w:rPr>
        <w:t>не</w:t>
      </w:r>
      <w:r>
        <w:rPr>
          <w:spacing w:val="-15"/>
          <w:sz w:val="24"/>
        </w:rPr>
        <w:t xml:space="preserve"> </w:t>
      </w:r>
      <w:r>
        <w:rPr>
          <w:sz w:val="24"/>
        </w:rPr>
        <w:t>разглашать</w:t>
      </w:r>
      <w:r>
        <w:rPr>
          <w:spacing w:val="-15"/>
          <w:sz w:val="24"/>
        </w:rPr>
        <w:t xml:space="preserve"> </w:t>
      </w:r>
      <w:r>
        <w:rPr>
          <w:sz w:val="24"/>
        </w:rPr>
        <w:t>третьим</w:t>
      </w:r>
      <w:r>
        <w:rPr>
          <w:spacing w:val="-15"/>
          <w:sz w:val="24"/>
        </w:rPr>
        <w:t xml:space="preserve"> </w:t>
      </w:r>
      <w:r>
        <w:rPr>
          <w:sz w:val="24"/>
        </w:rPr>
        <w:t>лицам</w:t>
      </w:r>
      <w:r>
        <w:rPr>
          <w:spacing w:val="-15"/>
          <w:sz w:val="24"/>
        </w:rPr>
        <w:t xml:space="preserve"> </w:t>
      </w:r>
      <w:r>
        <w:rPr>
          <w:sz w:val="24"/>
        </w:rPr>
        <w:t>в</w:t>
      </w:r>
      <w:r>
        <w:rPr>
          <w:spacing w:val="-15"/>
          <w:sz w:val="24"/>
        </w:rPr>
        <w:t xml:space="preserve"> </w:t>
      </w:r>
      <w:r>
        <w:rPr>
          <w:sz w:val="24"/>
        </w:rPr>
        <w:t>целом</w:t>
      </w:r>
      <w:r>
        <w:rPr>
          <w:spacing w:val="-15"/>
          <w:sz w:val="24"/>
        </w:rPr>
        <w:t xml:space="preserve"> </w:t>
      </w:r>
      <w:r>
        <w:rPr>
          <w:sz w:val="24"/>
        </w:rPr>
        <w:t>или</w:t>
      </w:r>
      <w:r>
        <w:rPr>
          <w:spacing w:val="-15"/>
          <w:sz w:val="24"/>
        </w:rPr>
        <w:t xml:space="preserve"> </w:t>
      </w:r>
      <w:r>
        <w:rPr>
          <w:sz w:val="24"/>
        </w:rPr>
        <w:t>частично факты и информацию без предварительного письменного согласия другой Стороны, за исключением раскрытия такой информации по мотивированному требованию уполномоченных государственных органов, а также контролирующим, проверяющим и надзорным органам и организациям, раскрытие информации которым обусловлено требованиями действующего законодательства РФ.</w:t>
      </w:r>
    </w:p>
    <w:p w:rsidR="005F07ED" w:rsidRDefault="006F28DF">
      <w:pPr>
        <w:pStyle w:val="a3"/>
        <w:spacing w:before="1"/>
        <w:ind w:right="103"/>
      </w:pPr>
      <w:r>
        <w:t>При</w:t>
      </w:r>
      <w:r>
        <w:rPr>
          <w:spacing w:val="-1"/>
        </w:rPr>
        <w:t xml:space="preserve"> </w:t>
      </w:r>
      <w:r>
        <w:t>этом</w:t>
      </w:r>
      <w:r>
        <w:rPr>
          <w:spacing w:val="-4"/>
        </w:rPr>
        <w:t xml:space="preserve"> </w:t>
      </w:r>
      <w:r>
        <w:t>Стороны</w:t>
      </w:r>
      <w:r>
        <w:rPr>
          <w:spacing w:val="-2"/>
        </w:rPr>
        <w:t xml:space="preserve"> </w:t>
      </w:r>
      <w:r>
        <w:t>установили,</w:t>
      </w:r>
      <w:r>
        <w:rPr>
          <w:spacing w:val="-4"/>
        </w:rPr>
        <w:t xml:space="preserve"> </w:t>
      </w:r>
      <w:r>
        <w:t>что</w:t>
      </w:r>
      <w:r>
        <w:rPr>
          <w:spacing w:val="-1"/>
        </w:rPr>
        <w:t xml:space="preserve"> </w:t>
      </w:r>
      <w:r>
        <w:t>БАНК</w:t>
      </w:r>
      <w:r>
        <w:rPr>
          <w:spacing w:val="-1"/>
        </w:rPr>
        <w:t xml:space="preserve"> </w:t>
      </w:r>
      <w:r>
        <w:t>вправе</w:t>
      </w:r>
      <w:r>
        <w:rPr>
          <w:spacing w:val="-3"/>
        </w:rPr>
        <w:t xml:space="preserve"> </w:t>
      </w:r>
      <w:r>
        <w:t>без согласия</w:t>
      </w:r>
      <w:r>
        <w:rPr>
          <w:spacing w:val="-1"/>
        </w:rPr>
        <w:t xml:space="preserve"> </w:t>
      </w:r>
      <w:r>
        <w:t>КЛИЕНТА</w:t>
      </w:r>
      <w:r>
        <w:rPr>
          <w:spacing w:val="-2"/>
        </w:rPr>
        <w:t xml:space="preserve"> </w:t>
      </w:r>
      <w:r>
        <w:t>раскрывать, передавать, включая трансграничную передачу данных, конфиденциальную и иную охраняемую законом информацию о КЛИЕНТЕ, его представителях, членах органов управления КЛИЕНТА или его работниках и условиях, исполнении настоящего Договора, своим акционерам, органам управления, должностным лицам, кредиторам, аудиторам, а также иным лицам, привлечение которых необходимо БАНКУ в целях страхования своих кредитных</w:t>
      </w:r>
      <w:r>
        <w:rPr>
          <w:spacing w:val="-7"/>
        </w:rPr>
        <w:t xml:space="preserve"> </w:t>
      </w:r>
      <w:r>
        <w:t>рисков,</w:t>
      </w:r>
      <w:r>
        <w:rPr>
          <w:spacing w:val="-10"/>
        </w:rPr>
        <w:t xml:space="preserve"> </w:t>
      </w:r>
      <w:r>
        <w:t>исполнения</w:t>
      </w:r>
      <w:r>
        <w:rPr>
          <w:spacing w:val="-9"/>
        </w:rPr>
        <w:t xml:space="preserve"> </w:t>
      </w:r>
      <w:r>
        <w:t>своих</w:t>
      </w:r>
      <w:r>
        <w:rPr>
          <w:spacing w:val="-7"/>
        </w:rPr>
        <w:t xml:space="preserve"> </w:t>
      </w:r>
      <w:r>
        <w:t>обязанностей</w:t>
      </w:r>
      <w:r>
        <w:rPr>
          <w:spacing w:val="-9"/>
        </w:rPr>
        <w:t xml:space="preserve"> </w:t>
      </w:r>
      <w:r>
        <w:t>и/или</w:t>
      </w:r>
      <w:r>
        <w:rPr>
          <w:spacing w:val="-8"/>
        </w:rPr>
        <w:t xml:space="preserve"> </w:t>
      </w:r>
      <w:r>
        <w:t>реализации</w:t>
      </w:r>
      <w:r>
        <w:rPr>
          <w:spacing w:val="-11"/>
        </w:rPr>
        <w:t xml:space="preserve"> </w:t>
      </w:r>
      <w:r>
        <w:t>прав,</w:t>
      </w:r>
      <w:r>
        <w:rPr>
          <w:spacing w:val="-10"/>
        </w:rPr>
        <w:t xml:space="preserve"> </w:t>
      </w:r>
      <w:r>
        <w:t>вытекающих</w:t>
      </w:r>
      <w:r>
        <w:rPr>
          <w:spacing w:val="-7"/>
        </w:rPr>
        <w:t xml:space="preserve"> </w:t>
      </w:r>
      <w:r>
        <w:t>из настоящего Договора и/или в связи с ним.</w:t>
      </w:r>
    </w:p>
    <w:p w:rsidR="005F07ED" w:rsidRDefault="006F28DF">
      <w:pPr>
        <w:pStyle w:val="a4"/>
        <w:numPr>
          <w:ilvl w:val="1"/>
          <w:numId w:val="6"/>
        </w:numPr>
        <w:tabs>
          <w:tab w:val="left" w:pos="1082"/>
        </w:tabs>
        <w:ind w:right="105" w:firstLine="431"/>
        <w:jc w:val="both"/>
        <w:rPr>
          <w:b/>
          <w:sz w:val="24"/>
        </w:rPr>
      </w:pPr>
      <w:r>
        <w:rPr>
          <w:sz w:val="24"/>
        </w:rPr>
        <w:t>Заявление о присоединении к настоящему ДОГОВОРУ подписывается в Информационной системе в электронной форме с применением усиленной квалифицированной электронной подписи КЛИЕНТА.</w:t>
      </w:r>
    </w:p>
    <w:p w:rsidR="005F07ED" w:rsidRDefault="006F28DF">
      <w:pPr>
        <w:pStyle w:val="a3"/>
        <w:spacing w:before="1"/>
        <w:ind w:right="104"/>
      </w:pPr>
      <w:r>
        <w:t>При использовании усиленных квалифицированных электронных подписей в рамках ДОГОВОРА Стороны руководствуются Регламентом и Федеральным</w:t>
      </w:r>
      <w:r>
        <w:rPr>
          <w:spacing w:val="-1"/>
        </w:rPr>
        <w:t xml:space="preserve"> </w:t>
      </w:r>
      <w:r>
        <w:t>законом</w:t>
      </w:r>
      <w:r>
        <w:rPr>
          <w:spacing w:val="-1"/>
        </w:rPr>
        <w:t xml:space="preserve"> </w:t>
      </w:r>
      <w:r>
        <w:t>№</w:t>
      </w:r>
      <w:r>
        <w:rPr>
          <w:spacing w:val="-1"/>
        </w:rPr>
        <w:t xml:space="preserve"> </w:t>
      </w:r>
      <w:r>
        <w:t>63-ФЗ от 6 апреля 2011г. «Об электронной подписи».</w:t>
      </w:r>
    </w:p>
    <w:p w:rsidR="005F07ED" w:rsidRDefault="006F28DF">
      <w:pPr>
        <w:pStyle w:val="a3"/>
        <w:ind w:right="107"/>
      </w:pPr>
      <w:r>
        <w:t>Подписание КЛИЕНТОМ Заявления о присоединении к настоящему ДОГОВОРУ и иных документов в Информационной системе с использованием усиленной квалифицированной</w:t>
      </w:r>
      <w:r>
        <w:rPr>
          <w:spacing w:val="-6"/>
        </w:rPr>
        <w:t xml:space="preserve"> </w:t>
      </w:r>
      <w:r>
        <w:t>электронной</w:t>
      </w:r>
      <w:r>
        <w:rPr>
          <w:spacing w:val="-8"/>
        </w:rPr>
        <w:t xml:space="preserve"> </w:t>
      </w:r>
      <w:r>
        <w:t>подписью</w:t>
      </w:r>
      <w:r>
        <w:rPr>
          <w:spacing w:val="-9"/>
        </w:rPr>
        <w:t xml:space="preserve"> </w:t>
      </w:r>
      <w:r>
        <w:t>означает,</w:t>
      </w:r>
      <w:r>
        <w:rPr>
          <w:spacing w:val="-9"/>
        </w:rPr>
        <w:t xml:space="preserve"> </w:t>
      </w:r>
      <w:r>
        <w:t>что</w:t>
      </w:r>
      <w:r>
        <w:rPr>
          <w:spacing w:val="-9"/>
        </w:rPr>
        <w:t xml:space="preserve"> </w:t>
      </w:r>
      <w:r>
        <w:t>такие</w:t>
      </w:r>
      <w:r>
        <w:rPr>
          <w:spacing w:val="-10"/>
        </w:rPr>
        <w:t xml:space="preserve"> </w:t>
      </w:r>
      <w:r>
        <w:t>документы:</w:t>
      </w:r>
      <w:r>
        <w:rPr>
          <w:spacing w:val="-9"/>
        </w:rPr>
        <w:t xml:space="preserve"> </w:t>
      </w:r>
      <w:r>
        <w:t>направлены</w:t>
      </w:r>
      <w:r>
        <w:rPr>
          <w:spacing w:val="-10"/>
        </w:rPr>
        <w:t xml:space="preserve"> </w:t>
      </w:r>
      <w:r>
        <w:t>от имени КЛИЕНТА, являются подлинными и достоверными, признаются равнозначными документам на бумажном носителе, подписанным собственноручной подписью.</w:t>
      </w:r>
    </w:p>
    <w:p w:rsidR="005F07ED" w:rsidRDefault="005F07ED">
      <w:pPr>
        <w:pStyle w:val="a3"/>
        <w:ind w:left="0" w:firstLine="0"/>
        <w:jc w:val="left"/>
      </w:pPr>
    </w:p>
    <w:p w:rsidR="005F07ED" w:rsidRDefault="005F07ED">
      <w:pPr>
        <w:pStyle w:val="a3"/>
        <w:ind w:left="0" w:firstLine="0"/>
        <w:jc w:val="left"/>
      </w:pPr>
    </w:p>
    <w:p w:rsidR="005F07ED" w:rsidRDefault="005F07ED">
      <w:pPr>
        <w:pStyle w:val="a3"/>
        <w:spacing w:before="5"/>
        <w:ind w:left="0" w:firstLine="0"/>
        <w:jc w:val="left"/>
      </w:pPr>
    </w:p>
    <w:p w:rsidR="005F07ED" w:rsidRDefault="006F28DF">
      <w:pPr>
        <w:pStyle w:val="1"/>
        <w:numPr>
          <w:ilvl w:val="0"/>
          <w:numId w:val="6"/>
        </w:numPr>
        <w:tabs>
          <w:tab w:val="left" w:pos="894"/>
        </w:tabs>
        <w:spacing w:before="0"/>
        <w:ind w:left="894" w:hanging="360"/>
      </w:pPr>
      <w:r>
        <w:t>РЕКВИЗИТЫ</w:t>
      </w:r>
      <w:r>
        <w:rPr>
          <w:spacing w:val="-3"/>
        </w:rPr>
        <w:t xml:space="preserve"> </w:t>
      </w:r>
      <w:r>
        <w:rPr>
          <w:spacing w:val="-2"/>
        </w:rPr>
        <w:t>СТОРОН</w:t>
      </w:r>
    </w:p>
    <w:p w:rsidR="005F07ED" w:rsidRDefault="006F28DF">
      <w:pPr>
        <w:pStyle w:val="a4"/>
        <w:numPr>
          <w:ilvl w:val="1"/>
          <w:numId w:val="1"/>
        </w:numPr>
        <w:tabs>
          <w:tab w:val="left" w:pos="954"/>
        </w:tabs>
        <w:ind w:right="1392" w:firstLine="0"/>
        <w:rPr>
          <w:sz w:val="24"/>
        </w:rPr>
      </w:pPr>
      <w:r>
        <w:rPr>
          <w:sz w:val="24"/>
        </w:rPr>
        <w:t>БАНК:</w:t>
      </w:r>
      <w:r>
        <w:rPr>
          <w:spacing w:val="-8"/>
          <w:sz w:val="24"/>
        </w:rPr>
        <w:t xml:space="preserve"> </w:t>
      </w:r>
      <w:r>
        <w:rPr>
          <w:sz w:val="24"/>
        </w:rPr>
        <w:t>Публичное</w:t>
      </w:r>
      <w:r>
        <w:rPr>
          <w:spacing w:val="-7"/>
          <w:sz w:val="24"/>
        </w:rPr>
        <w:t xml:space="preserve"> </w:t>
      </w:r>
      <w:r>
        <w:rPr>
          <w:sz w:val="24"/>
        </w:rPr>
        <w:t>акционерное</w:t>
      </w:r>
      <w:r>
        <w:rPr>
          <w:spacing w:val="-9"/>
          <w:sz w:val="24"/>
        </w:rPr>
        <w:t xml:space="preserve"> </w:t>
      </w:r>
      <w:r>
        <w:rPr>
          <w:sz w:val="24"/>
        </w:rPr>
        <w:t>общество</w:t>
      </w:r>
      <w:r>
        <w:rPr>
          <w:spacing w:val="-6"/>
          <w:sz w:val="24"/>
        </w:rPr>
        <w:t xml:space="preserve"> </w:t>
      </w:r>
      <w:r>
        <w:rPr>
          <w:sz w:val="24"/>
        </w:rPr>
        <w:t xml:space="preserve">«ТРАНСКАПИТАЛБАНК» Местонахождение: 109147, Москва, ул. </w:t>
      </w:r>
      <w:proofErr w:type="spellStart"/>
      <w:r>
        <w:rPr>
          <w:sz w:val="24"/>
        </w:rPr>
        <w:t>Воронцовская</w:t>
      </w:r>
      <w:proofErr w:type="spellEnd"/>
      <w:r>
        <w:rPr>
          <w:sz w:val="24"/>
        </w:rPr>
        <w:t>, 27/35;</w:t>
      </w:r>
    </w:p>
    <w:p w:rsidR="005F07ED" w:rsidRDefault="005F07ED">
      <w:pPr>
        <w:rPr>
          <w:sz w:val="24"/>
        </w:rPr>
        <w:sectPr w:rsidR="005F07ED">
          <w:pgSz w:w="11910" w:h="16840"/>
          <w:pgMar w:top="1040" w:right="740" w:bottom="280" w:left="1600" w:header="720" w:footer="720" w:gutter="0"/>
          <w:cols w:space="720"/>
        </w:sectPr>
      </w:pPr>
    </w:p>
    <w:p w:rsidR="005F07ED" w:rsidRDefault="006F28DF">
      <w:pPr>
        <w:pStyle w:val="a3"/>
        <w:spacing w:before="66"/>
        <w:ind w:left="534" w:firstLine="0"/>
        <w:jc w:val="left"/>
      </w:pPr>
      <w:r>
        <w:lastRenderedPageBreak/>
        <w:t>ОГРН</w:t>
      </w:r>
      <w:r>
        <w:rPr>
          <w:spacing w:val="-2"/>
        </w:rPr>
        <w:t xml:space="preserve"> </w:t>
      </w:r>
      <w:r>
        <w:t>1027739186970,</w:t>
      </w:r>
      <w:r>
        <w:rPr>
          <w:spacing w:val="-1"/>
        </w:rPr>
        <w:t xml:space="preserve"> </w:t>
      </w:r>
      <w:r>
        <w:t>ИНН</w:t>
      </w:r>
      <w:r>
        <w:rPr>
          <w:spacing w:val="-2"/>
        </w:rPr>
        <w:t xml:space="preserve"> </w:t>
      </w:r>
      <w:r>
        <w:t>7709129705,</w:t>
      </w:r>
      <w:r>
        <w:rPr>
          <w:spacing w:val="-1"/>
        </w:rPr>
        <w:t xml:space="preserve"> </w:t>
      </w:r>
      <w:r>
        <w:t xml:space="preserve">КПП </w:t>
      </w:r>
      <w:r>
        <w:rPr>
          <w:spacing w:val="-2"/>
        </w:rPr>
        <w:t>770901001;</w:t>
      </w:r>
    </w:p>
    <w:p w:rsidR="005F07ED" w:rsidRDefault="006F28DF">
      <w:pPr>
        <w:pStyle w:val="a3"/>
        <w:tabs>
          <w:tab w:val="left" w:pos="2855"/>
          <w:tab w:val="left" w:pos="3558"/>
          <w:tab w:val="left" w:pos="4055"/>
          <w:tab w:val="left" w:pos="6726"/>
          <w:tab w:val="left" w:pos="7107"/>
          <w:tab w:val="left" w:pos="8256"/>
        </w:tabs>
        <w:ind w:right="104"/>
        <w:jc w:val="left"/>
      </w:pPr>
      <w:r>
        <w:rPr>
          <w:spacing w:val="-2"/>
        </w:rPr>
        <w:t>Корреспондентский</w:t>
      </w:r>
      <w:r>
        <w:tab/>
      </w:r>
      <w:r>
        <w:rPr>
          <w:spacing w:val="-4"/>
        </w:rPr>
        <w:t>счет</w:t>
      </w:r>
      <w:r>
        <w:tab/>
      </w:r>
      <w:r>
        <w:rPr>
          <w:spacing w:val="-10"/>
        </w:rPr>
        <w:t>№</w:t>
      </w:r>
      <w:r>
        <w:tab/>
      </w:r>
      <w:r>
        <w:rPr>
          <w:spacing w:val="-2"/>
        </w:rPr>
        <w:t>30101810800000000388</w:t>
      </w:r>
      <w:r>
        <w:tab/>
      </w:r>
      <w:r>
        <w:rPr>
          <w:spacing w:val="-10"/>
        </w:rPr>
        <w:t>в</w:t>
      </w:r>
      <w:r>
        <w:tab/>
      </w:r>
      <w:r>
        <w:rPr>
          <w:spacing w:val="-2"/>
        </w:rPr>
        <w:t>Главном</w:t>
      </w:r>
      <w:r>
        <w:tab/>
      </w:r>
      <w:r>
        <w:rPr>
          <w:spacing w:val="-2"/>
        </w:rPr>
        <w:t xml:space="preserve">управлении </w:t>
      </w:r>
      <w:r>
        <w:t>Центрального банка Российской Федерации, БИК 044525388</w:t>
      </w:r>
    </w:p>
    <w:p w:rsidR="005F07ED" w:rsidRDefault="006F28DF">
      <w:pPr>
        <w:pStyle w:val="a4"/>
        <w:numPr>
          <w:ilvl w:val="1"/>
          <w:numId w:val="1"/>
        </w:numPr>
        <w:tabs>
          <w:tab w:val="left" w:pos="953"/>
        </w:tabs>
        <w:spacing w:before="1"/>
        <w:ind w:left="102" w:right="114" w:firstLine="431"/>
        <w:rPr>
          <w:sz w:val="24"/>
        </w:rPr>
      </w:pPr>
      <w:r>
        <w:rPr>
          <w:sz w:val="24"/>
        </w:rPr>
        <w:t>КЛИЕНТ: указывается в Заявлении о присоединении к настоящему ДОГОВОРУ (Приложение № 2)</w:t>
      </w:r>
    </w:p>
    <w:sectPr w:rsidR="005F07ED">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E92B0A"/>
    <w:multiLevelType w:val="hybridMultilevel"/>
    <w:tmpl w:val="C3680C96"/>
    <w:lvl w:ilvl="0" w:tplc="35DECC72">
      <w:start w:val="1"/>
      <w:numFmt w:val="decimal"/>
      <w:lvlText w:val="%1)"/>
      <w:lvlJc w:val="left"/>
      <w:pPr>
        <w:ind w:left="102" w:hanging="201"/>
        <w:jc w:val="left"/>
      </w:pPr>
      <w:rPr>
        <w:rFonts w:ascii="Times New Roman" w:eastAsia="Times New Roman" w:hAnsi="Times New Roman" w:cs="Times New Roman" w:hint="default"/>
        <w:b/>
        <w:bCs/>
        <w:i w:val="0"/>
        <w:iCs w:val="0"/>
        <w:spacing w:val="-1"/>
        <w:w w:val="98"/>
        <w:sz w:val="22"/>
        <w:szCs w:val="22"/>
        <w:lang w:val="ru-RU" w:eastAsia="en-US" w:bidi="ar-SA"/>
      </w:rPr>
    </w:lvl>
    <w:lvl w:ilvl="1" w:tplc="E850DC16">
      <w:numFmt w:val="bullet"/>
      <w:lvlText w:val="•"/>
      <w:lvlJc w:val="left"/>
      <w:pPr>
        <w:ind w:left="1046" w:hanging="201"/>
      </w:pPr>
      <w:rPr>
        <w:rFonts w:hint="default"/>
        <w:lang w:val="ru-RU" w:eastAsia="en-US" w:bidi="ar-SA"/>
      </w:rPr>
    </w:lvl>
    <w:lvl w:ilvl="2" w:tplc="D1B82332">
      <w:numFmt w:val="bullet"/>
      <w:lvlText w:val="•"/>
      <w:lvlJc w:val="left"/>
      <w:pPr>
        <w:ind w:left="1993" w:hanging="201"/>
      </w:pPr>
      <w:rPr>
        <w:rFonts w:hint="default"/>
        <w:lang w:val="ru-RU" w:eastAsia="en-US" w:bidi="ar-SA"/>
      </w:rPr>
    </w:lvl>
    <w:lvl w:ilvl="3" w:tplc="92A2DFD6">
      <w:numFmt w:val="bullet"/>
      <w:lvlText w:val="•"/>
      <w:lvlJc w:val="left"/>
      <w:pPr>
        <w:ind w:left="2939" w:hanging="201"/>
      </w:pPr>
      <w:rPr>
        <w:rFonts w:hint="default"/>
        <w:lang w:val="ru-RU" w:eastAsia="en-US" w:bidi="ar-SA"/>
      </w:rPr>
    </w:lvl>
    <w:lvl w:ilvl="4" w:tplc="CD18BD80">
      <w:numFmt w:val="bullet"/>
      <w:lvlText w:val="•"/>
      <w:lvlJc w:val="left"/>
      <w:pPr>
        <w:ind w:left="3886" w:hanging="201"/>
      </w:pPr>
      <w:rPr>
        <w:rFonts w:hint="default"/>
        <w:lang w:val="ru-RU" w:eastAsia="en-US" w:bidi="ar-SA"/>
      </w:rPr>
    </w:lvl>
    <w:lvl w:ilvl="5" w:tplc="711EF836">
      <w:numFmt w:val="bullet"/>
      <w:lvlText w:val="•"/>
      <w:lvlJc w:val="left"/>
      <w:pPr>
        <w:ind w:left="4833" w:hanging="201"/>
      </w:pPr>
      <w:rPr>
        <w:rFonts w:hint="default"/>
        <w:lang w:val="ru-RU" w:eastAsia="en-US" w:bidi="ar-SA"/>
      </w:rPr>
    </w:lvl>
    <w:lvl w:ilvl="6" w:tplc="C8AC143A">
      <w:numFmt w:val="bullet"/>
      <w:lvlText w:val="•"/>
      <w:lvlJc w:val="left"/>
      <w:pPr>
        <w:ind w:left="5779" w:hanging="201"/>
      </w:pPr>
      <w:rPr>
        <w:rFonts w:hint="default"/>
        <w:lang w:val="ru-RU" w:eastAsia="en-US" w:bidi="ar-SA"/>
      </w:rPr>
    </w:lvl>
    <w:lvl w:ilvl="7" w:tplc="7966B7AA">
      <w:numFmt w:val="bullet"/>
      <w:lvlText w:val="•"/>
      <w:lvlJc w:val="left"/>
      <w:pPr>
        <w:ind w:left="6726" w:hanging="201"/>
      </w:pPr>
      <w:rPr>
        <w:rFonts w:hint="default"/>
        <w:lang w:val="ru-RU" w:eastAsia="en-US" w:bidi="ar-SA"/>
      </w:rPr>
    </w:lvl>
    <w:lvl w:ilvl="8" w:tplc="6A62BCB8">
      <w:numFmt w:val="bullet"/>
      <w:lvlText w:val="•"/>
      <w:lvlJc w:val="left"/>
      <w:pPr>
        <w:ind w:left="7673" w:hanging="201"/>
      </w:pPr>
      <w:rPr>
        <w:rFonts w:hint="default"/>
        <w:lang w:val="ru-RU" w:eastAsia="en-US" w:bidi="ar-SA"/>
      </w:rPr>
    </w:lvl>
  </w:abstractNum>
  <w:abstractNum w:abstractNumId="1" w15:restartNumberingAfterBreak="0">
    <w:nsid w:val="2E441085"/>
    <w:multiLevelType w:val="multilevel"/>
    <w:tmpl w:val="620495E8"/>
    <w:lvl w:ilvl="0">
      <w:start w:val="10"/>
      <w:numFmt w:val="decimal"/>
      <w:lvlText w:val="%1"/>
      <w:lvlJc w:val="left"/>
      <w:pPr>
        <w:ind w:left="534" w:hanging="421"/>
        <w:jc w:val="left"/>
      </w:pPr>
      <w:rPr>
        <w:rFonts w:hint="default"/>
        <w:lang w:val="ru-RU" w:eastAsia="en-US" w:bidi="ar-SA"/>
      </w:rPr>
    </w:lvl>
    <w:lvl w:ilvl="1">
      <w:start w:val="1"/>
      <w:numFmt w:val="decimal"/>
      <w:lvlText w:val="%1.%2"/>
      <w:lvlJc w:val="left"/>
      <w:pPr>
        <w:ind w:left="534" w:hanging="421"/>
        <w:jc w:val="left"/>
      </w:pPr>
      <w:rPr>
        <w:rFonts w:ascii="Times New Roman" w:eastAsia="Times New Roman" w:hAnsi="Times New Roman" w:cs="Times New Roman" w:hint="default"/>
        <w:b/>
        <w:bCs/>
        <w:i w:val="0"/>
        <w:iCs w:val="0"/>
        <w:spacing w:val="0"/>
        <w:w w:val="100"/>
        <w:sz w:val="22"/>
        <w:szCs w:val="22"/>
        <w:lang w:val="ru-RU" w:eastAsia="en-US" w:bidi="ar-SA"/>
      </w:rPr>
    </w:lvl>
    <w:lvl w:ilvl="2">
      <w:numFmt w:val="bullet"/>
      <w:lvlText w:val="•"/>
      <w:lvlJc w:val="left"/>
      <w:pPr>
        <w:ind w:left="2345" w:hanging="421"/>
      </w:pPr>
      <w:rPr>
        <w:rFonts w:hint="default"/>
        <w:lang w:val="ru-RU" w:eastAsia="en-US" w:bidi="ar-SA"/>
      </w:rPr>
    </w:lvl>
    <w:lvl w:ilvl="3">
      <w:numFmt w:val="bullet"/>
      <w:lvlText w:val="•"/>
      <w:lvlJc w:val="left"/>
      <w:pPr>
        <w:ind w:left="3247" w:hanging="421"/>
      </w:pPr>
      <w:rPr>
        <w:rFonts w:hint="default"/>
        <w:lang w:val="ru-RU" w:eastAsia="en-US" w:bidi="ar-SA"/>
      </w:rPr>
    </w:lvl>
    <w:lvl w:ilvl="4">
      <w:numFmt w:val="bullet"/>
      <w:lvlText w:val="•"/>
      <w:lvlJc w:val="left"/>
      <w:pPr>
        <w:ind w:left="4150" w:hanging="421"/>
      </w:pPr>
      <w:rPr>
        <w:rFonts w:hint="default"/>
        <w:lang w:val="ru-RU" w:eastAsia="en-US" w:bidi="ar-SA"/>
      </w:rPr>
    </w:lvl>
    <w:lvl w:ilvl="5">
      <w:numFmt w:val="bullet"/>
      <w:lvlText w:val="•"/>
      <w:lvlJc w:val="left"/>
      <w:pPr>
        <w:ind w:left="5053" w:hanging="421"/>
      </w:pPr>
      <w:rPr>
        <w:rFonts w:hint="default"/>
        <w:lang w:val="ru-RU" w:eastAsia="en-US" w:bidi="ar-SA"/>
      </w:rPr>
    </w:lvl>
    <w:lvl w:ilvl="6">
      <w:numFmt w:val="bullet"/>
      <w:lvlText w:val="•"/>
      <w:lvlJc w:val="left"/>
      <w:pPr>
        <w:ind w:left="5955" w:hanging="421"/>
      </w:pPr>
      <w:rPr>
        <w:rFonts w:hint="default"/>
        <w:lang w:val="ru-RU" w:eastAsia="en-US" w:bidi="ar-SA"/>
      </w:rPr>
    </w:lvl>
    <w:lvl w:ilvl="7">
      <w:numFmt w:val="bullet"/>
      <w:lvlText w:val="•"/>
      <w:lvlJc w:val="left"/>
      <w:pPr>
        <w:ind w:left="6858" w:hanging="421"/>
      </w:pPr>
      <w:rPr>
        <w:rFonts w:hint="default"/>
        <w:lang w:val="ru-RU" w:eastAsia="en-US" w:bidi="ar-SA"/>
      </w:rPr>
    </w:lvl>
    <w:lvl w:ilvl="8">
      <w:numFmt w:val="bullet"/>
      <w:lvlText w:val="•"/>
      <w:lvlJc w:val="left"/>
      <w:pPr>
        <w:ind w:left="7761" w:hanging="421"/>
      </w:pPr>
      <w:rPr>
        <w:rFonts w:hint="default"/>
        <w:lang w:val="ru-RU" w:eastAsia="en-US" w:bidi="ar-SA"/>
      </w:rPr>
    </w:lvl>
  </w:abstractNum>
  <w:abstractNum w:abstractNumId="2" w15:restartNumberingAfterBreak="0">
    <w:nsid w:val="356E6B5F"/>
    <w:multiLevelType w:val="hybridMultilevel"/>
    <w:tmpl w:val="C34A8EC0"/>
    <w:lvl w:ilvl="0" w:tplc="BEA0B514">
      <w:start w:val="1"/>
      <w:numFmt w:val="decimal"/>
      <w:lvlText w:val="%1."/>
      <w:lvlJc w:val="left"/>
      <w:pPr>
        <w:ind w:left="102" w:hanging="276"/>
        <w:jc w:val="left"/>
      </w:pPr>
      <w:rPr>
        <w:rFonts w:ascii="Times New Roman" w:eastAsia="Times New Roman" w:hAnsi="Times New Roman" w:cs="Times New Roman" w:hint="default"/>
        <w:b/>
        <w:bCs/>
        <w:i w:val="0"/>
        <w:iCs w:val="0"/>
        <w:spacing w:val="0"/>
        <w:w w:val="100"/>
        <w:sz w:val="24"/>
        <w:szCs w:val="24"/>
        <w:lang w:val="ru-RU" w:eastAsia="en-US" w:bidi="ar-SA"/>
      </w:rPr>
    </w:lvl>
    <w:lvl w:ilvl="1" w:tplc="52D068D2">
      <w:numFmt w:val="bullet"/>
      <w:lvlText w:val="•"/>
      <w:lvlJc w:val="left"/>
      <w:pPr>
        <w:ind w:left="1046" w:hanging="276"/>
      </w:pPr>
      <w:rPr>
        <w:rFonts w:hint="default"/>
        <w:lang w:val="ru-RU" w:eastAsia="en-US" w:bidi="ar-SA"/>
      </w:rPr>
    </w:lvl>
    <w:lvl w:ilvl="2" w:tplc="E2846B9C">
      <w:numFmt w:val="bullet"/>
      <w:lvlText w:val="•"/>
      <w:lvlJc w:val="left"/>
      <w:pPr>
        <w:ind w:left="1993" w:hanging="276"/>
      </w:pPr>
      <w:rPr>
        <w:rFonts w:hint="default"/>
        <w:lang w:val="ru-RU" w:eastAsia="en-US" w:bidi="ar-SA"/>
      </w:rPr>
    </w:lvl>
    <w:lvl w:ilvl="3" w:tplc="A2807ED0">
      <w:numFmt w:val="bullet"/>
      <w:lvlText w:val="•"/>
      <w:lvlJc w:val="left"/>
      <w:pPr>
        <w:ind w:left="2939" w:hanging="276"/>
      </w:pPr>
      <w:rPr>
        <w:rFonts w:hint="default"/>
        <w:lang w:val="ru-RU" w:eastAsia="en-US" w:bidi="ar-SA"/>
      </w:rPr>
    </w:lvl>
    <w:lvl w:ilvl="4" w:tplc="7BAE2996">
      <w:numFmt w:val="bullet"/>
      <w:lvlText w:val="•"/>
      <w:lvlJc w:val="left"/>
      <w:pPr>
        <w:ind w:left="3886" w:hanging="276"/>
      </w:pPr>
      <w:rPr>
        <w:rFonts w:hint="default"/>
        <w:lang w:val="ru-RU" w:eastAsia="en-US" w:bidi="ar-SA"/>
      </w:rPr>
    </w:lvl>
    <w:lvl w:ilvl="5" w:tplc="EDDEFF1C">
      <w:numFmt w:val="bullet"/>
      <w:lvlText w:val="•"/>
      <w:lvlJc w:val="left"/>
      <w:pPr>
        <w:ind w:left="4833" w:hanging="276"/>
      </w:pPr>
      <w:rPr>
        <w:rFonts w:hint="default"/>
        <w:lang w:val="ru-RU" w:eastAsia="en-US" w:bidi="ar-SA"/>
      </w:rPr>
    </w:lvl>
    <w:lvl w:ilvl="6" w:tplc="9F12FB10">
      <w:numFmt w:val="bullet"/>
      <w:lvlText w:val="•"/>
      <w:lvlJc w:val="left"/>
      <w:pPr>
        <w:ind w:left="5779" w:hanging="276"/>
      </w:pPr>
      <w:rPr>
        <w:rFonts w:hint="default"/>
        <w:lang w:val="ru-RU" w:eastAsia="en-US" w:bidi="ar-SA"/>
      </w:rPr>
    </w:lvl>
    <w:lvl w:ilvl="7" w:tplc="60481C6E">
      <w:numFmt w:val="bullet"/>
      <w:lvlText w:val="•"/>
      <w:lvlJc w:val="left"/>
      <w:pPr>
        <w:ind w:left="6726" w:hanging="276"/>
      </w:pPr>
      <w:rPr>
        <w:rFonts w:hint="default"/>
        <w:lang w:val="ru-RU" w:eastAsia="en-US" w:bidi="ar-SA"/>
      </w:rPr>
    </w:lvl>
    <w:lvl w:ilvl="8" w:tplc="0A967896">
      <w:numFmt w:val="bullet"/>
      <w:lvlText w:val="•"/>
      <w:lvlJc w:val="left"/>
      <w:pPr>
        <w:ind w:left="7673" w:hanging="276"/>
      </w:pPr>
      <w:rPr>
        <w:rFonts w:hint="default"/>
        <w:lang w:val="ru-RU" w:eastAsia="en-US" w:bidi="ar-SA"/>
      </w:rPr>
    </w:lvl>
  </w:abstractNum>
  <w:abstractNum w:abstractNumId="3" w15:restartNumberingAfterBreak="0">
    <w:nsid w:val="444B2850"/>
    <w:multiLevelType w:val="multilevel"/>
    <w:tmpl w:val="86308770"/>
    <w:lvl w:ilvl="0">
      <w:start w:val="1"/>
      <w:numFmt w:val="decimal"/>
      <w:lvlText w:val="%1."/>
      <w:lvlJc w:val="left"/>
      <w:pPr>
        <w:ind w:left="774"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2" w:hanging="406"/>
        <w:jc w:val="left"/>
      </w:pPr>
      <w:rPr>
        <w:rFonts w:hint="default"/>
        <w:spacing w:val="0"/>
        <w:w w:val="100"/>
        <w:lang w:val="ru-RU" w:eastAsia="en-US" w:bidi="ar-SA"/>
      </w:rPr>
    </w:lvl>
    <w:lvl w:ilvl="2">
      <w:start w:val="1"/>
      <w:numFmt w:val="decimal"/>
      <w:lvlText w:val="%1.%2.%3."/>
      <w:lvlJc w:val="left"/>
      <w:pPr>
        <w:ind w:left="102" w:hanging="406"/>
        <w:jc w:val="left"/>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2732" w:hanging="406"/>
      </w:pPr>
      <w:rPr>
        <w:rFonts w:hint="default"/>
        <w:lang w:val="ru-RU" w:eastAsia="en-US" w:bidi="ar-SA"/>
      </w:rPr>
    </w:lvl>
    <w:lvl w:ilvl="4">
      <w:numFmt w:val="bullet"/>
      <w:lvlText w:val="•"/>
      <w:lvlJc w:val="left"/>
      <w:pPr>
        <w:ind w:left="3708" w:hanging="406"/>
      </w:pPr>
      <w:rPr>
        <w:rFonts w:hint="default"/>
        <w:lang w:val="ru-RU" w:eastAsia="en-US" w:bidi="ar-SA"/>
      </w:rPr>
    </w:lvl>
    <w:lvl w:ilvl="5">
      <w:numFmt w:val="bullet"/>
      <w:lvlText w:val="•"/>
      <w:lvlJc w:val="left"/>
      <w:pPr>
        <w:ind w:left="4685" w:hanging="406"/>
      </w:pPr>
      <w:rPr>
        <w:rFonts w:hint="default"/>
        <w:lang w:val="ru-RU" w:eastAsia="en-US" w:bidi="ar-SA"/>
      </w:rPr>
    </w:lvl>
    <w:lvl w:ilvl="6">
      <w:numFmt w:val="bullet"/>
      <w:lvlText w:val="•"/>
      <w:lvlJc w:val="left"/>
      <w:pPr>
        <w:ind w:left="5661" w:hanging="406"/>
      </w:pPr>
      <w:rPr>
        <w:rFonts w:hint="default"/>
        <w:lang w:val="ru-RU" w:eastAsia="en-US" w:bidi="ar-SA"/>
      </w:rPr>
    </w:lvl>
    <w:lvl w:ilvl="7">
      <w:numFmt w:val="bullet"/>
      <w:lvlText w:val="•"/>
      <w:lvlJc w:val="left"/>
      <w:pPr>
        <w:ind w:left="6637" w:hanging="406"/>
      </w:pPr>
      <w:rPr>
        <w:rFonts w:hint="default"/>
        <w:lang w:val="ru-RU" w:eastAsia="en-US" w:bidi="ar-SA"/>
      </w:rPr>
    </w:lvl>
    <w:lvl w:ilvl="8">
      <w:numFmt w:val="bullet"/>
      <w:lvlText w:val="•"/>
      <w:lvlJc w:val="left"/>
      <w:pPr>
        <w:ind w:left="7613" w:hanging="406"/>
      </w:pPr>
      <w:rPr>
        <w:rFonts w:hint="default"/>
        <w:lang w:val="ru-RU" w:eastAsia="en-US" w:bidi="ar-SA"/>
      </w:rPr>
    </w:lvl>
  </w:abstractNum>
  <w:abstractNum w:abstractNumId="4" w15:restartNumberingAfterBreak="0">
    <w:nsid w:val="50EB1455"/>
    <w:multiLevelType w:val="hybridMultilevel"/>
    <w:tmpl w:val="6A28FEAE"/>
    <w:lvl w:ilvl="0" w:tplc="E83C00E6">
      <w:numFmt w:val="bullet"/>
      <w:lvlText w:val="-"/>
      <w:lvlJc w:val="left"/>
      <w:pPr>
        <w:ind w:left="102" w:hanging="171"/>
      </w:pPr>
      <w:rPr>
        <w:rFonts w:ascii="Times New Roman" w:eastAsia="Times New Roman" w:hAnsi="Times New Roman" w:cs="Times New Roman" w:hint="default"/>
        <w:b w:val="0"/>
        <w:bCs w:val="0"/>
        <w:i w:val="0"/>
        <w:iCs w:val="0"/>
        <w:spacing w:val="0"/>
        <w:w w:val="100"/>
        <w:sz w:val="24"/>
        <w:szCs w:val="24"/>
        <w:lang w:val="ru-RU" w:eastAsia="en-US" w:bidi="ar-SA"/>
      </w:rPr>
    </w:lvl>
    <w:lvl w:ilvl="1" w:tplc="BE52CA78">
      <w:numFmt w:val="bullet"/>
      <w:lvlText w:val="•"/>
      <w:lvlJc w:val="left"/>
      <w:pPr>
        <w:ind w:left="1046" w:hanging="171"/>
      </w:pPr>
      <w:rPr>
        <w:rFonts w:hint="default"/>
        <w:lang w:val="ru-RU" w:eastAsia="en-US" w:bidi="ar-SA"/>
      </w:rPr>
    </w:lvl>
    <w:lvl w:ilvl="2" w:tplc="E21A940C">
      <w:numFmt w:val="bullet"/>
      <w:lvlText w:val="•"/>
      <w:lvlJc w:val="left"/>
      <w:pPr>
        <w:ind w:left="1993" w:hanging="171"/>
      </w:pPr>
      <w:rPr>
        <w:rFonts w:hint="default"/>
        <w:lang w:val="ru-RU" w:eastAsia="en-US" w:bidi="ar-SA"/>
      </w:rPr>
    </w:lvl>
    <w:lvl w:ilvl="3" w:tplc="3B4C3664">
      <w:numFmt w:val="bullet"/>
      <w:lvlText w:val="•"/>
      <w:lvlJc w:val="left"/>
      <w:pPr>
        <w:ind w:left="2939" w:hanging="171"/>
      </w:pPr>
      <w:rPr>
        <w:rFonts w:hint="default"/>
        <w:lang w:val="ru-RU" w:eastAsia="en-US" w:bidi="ar-SA"/>
      </w:rPr>
    </w:lvl>
    <w:lvl w:ilvl="4" w:tplc="22EC000E">
      <w:numFmt w:val="bullet"/>
      <w:lvlText w:val="•"/>
      <w:lvlJc w:val="left"/>
      <w:pPr>
        <w:ind w:left="3886" w:hanging="171"/>
      </w:pPr>
      <w:rPr>
        <w:rFonts w:hint="default"/>
        <w:lang w:val="ru-RU" w:eastAsia="en-US" w:bidi="ar-SA"/>
      </w:rPr>
    </w:lvl>
    <w:lvl w:ilvl="5" w:tplc="95A44182">
      <w:numFmt w:val="bullet"/>
      <w:lvlText w:val="•"/>
      <w:lvlJc w:val="left"/>
      <w:pPr>
        <w:ind w:left="4833" w:hanging="171"/>
      </w:pPr>
      <w:rPr>
        <w:rFonts w:hint="default"/>
        <w:lang w:val="ru-RU" w:eastAsia="en-US" w:bidi="ar-SA"/>
      </w:rPr>
    </w:lvl>
    <w:lvl w:ilvl="6" w:tplc="92206FC2">
      <w:numFmt w:val="bullet"/>
      <w:lvlText w:val="•"/>
      <w:lvlJc w:val="left"/>
      <w:pPr>
        <w:ind w:left="5779" w:hanging="171"/>
      </w:pPr>
      <w:rPr>
        <w:rFonts w:hint="default"/>
        <w:lang w:val="ru-RU" w:eastAsia="en-US" w:bidi="ar-SA"/>
      </w:rPr>
    </w:lvl>
    <w:lvl w:ilvl="7" w:tplc="08EA4C96">
      <w:numFmt w:val="bullet"/>
      <w:lvlText w:val="•"/>
      <w:lvlJc w:val="left"/>
      <w:pPr>
        <w:ind w:left="6726" w:hanging="171"/>
      </w:pPr>
      <w:rPr>
        <w:rFonts w:hint="default"/>
        <w:lang w:val="ru-RU" w:eastAsia="en-US" w:bidi="ar-SA"/>
      </w:rPr>
    </w:lvl>
    <w:lvl w:ilvl="8" w:tplc="7E18DD3A">
      <w:numFmt w:val="bullet"/>
      <w:lvlText w:val="•"/>
      <w:lvlJc w:val="left"/>
      <w:pPr>
        <w:ind w:left="7673" w:hanging="171"/>
      </w:pPr>
      <w:rPr>
        <w:rFonts w:hint="default"/>
        <w:lang w:val="ru-RU" w:eastAsia="en-US" w:bidi="ar-SA"/>
      </w:rPr>
    </w:lvl>
  </w:abstractNum>
  <w:abstractNum w:abstractNumId="5" w15:restartNumberingAfterBreak="0">
    <w:nsid w:val="5E3024B5"/>
    <w:multiLevelType w:val="hybridMultilevel"/>
    <w:tmpl w:val="F53214E8"/>
    <w:lvl w:ilvl="0" w:tplc="877ADC96">
      <w:numFmt w:val="bullet"/>
      <w:lvlText w:val="-"/>
      <w:lvlJc w:val="left"/>
      <w:pPr>
        <w:ind w:left="102" w:hanging="156"/>
      </w:pPr>
      <w:rPr>
        <w:rFonts w:ascii="Times New Roman" w:eastAsia="Times New Roman" w:hAnsi="Times New Roman" w:cs="Times New Roman" w:hint="default"/>
        <w:b w:val="0"/>
        <w:bCs w:val="0"/>
        <w:i w:val="0"/>
        <w:iCs w:val="0"/>
        <w:spacing w:val="0"/>
        <w:w w:val="100"/>
        <w:sz w:val="24"/>
        <w:szCs w:val="24"/>
        <w:lang w:val="ru-RU" w:eastAsia="en-US" w:bidi="ar-SA"/>
      </w:rPr>
    </w:lvl>
    <w:lvl w:ilvl="1" w:tplc="15CA4604">
      <w:numFmt w:val="bullet"/>
      <w:lvlText w:val="•"/>
      <w:lvlJc w:val="left"/>
      <w:pPr>
        <w:ind w:left="1046" w:hanging="156"/>
      </w:pPr>
      <w:rPr>
        <w:rFonts w:hint="default"/>
        <w:lang w:val="ru-RU" w:eastAsia="en-US" w:bidi="ar-SA"/>
      </w:rPr>
    </w:lvl>
    <w:lvl w:ilvl="2" w:tplc="559A85A0">
      <w:numFmt w:val="bullet"/>
      <w:lvlText w:val="•"/>
      <w:lvlJc w:val="left"/>
      <w:pPr>
        <w:ind w:left="1993" w:hanging="156"/>
      </w:pPr>
      <w:rPr>
        <w:rFonts w:hint="default"/>
        <w:lang w:val="ru-RU" w:eastAsia="en-US" w:bidi="ar-SA"/>
      </w:rPr>
    </w:lvl>
    <w:lvl w:ilvl="3" w:tplc="D494F1CC">
      <w:numFmt w:val="bullet"/>
      <w:lvlText w:val="•"/>
      <w:lvlJc w:val="left"/>
      <w:pPr>
        <w:ind w:left="2939" w:hanging="156"/>
      </w:pPr>
      <w:rPr>
        <w:rFonts w:hint="default"/>
        <w:lang w:val="ru-RU" w:eastAsia="en-US" w:bidi="ar-SA"/>
      </w:rPr>
    </w:lvl>
    <w:lvl w:ilvl="4" w:tplc="DAC42062">
      <w:numFmt w:val="bullet"/>
      <w:lvlText w:val="•"/>
      <w:lvlJc w:val="left"/>
      <w:pPr>
        <w:ind w:left="3886" w:hanging="156"/>
      </w:pPr>
      <w:rPr>
        <w:rFonts w:hint="default"/>
        <w:lang w:val="ru-RU" w:eastAsia="en-US" w:bidi="ar-SA"/>
      </w:rPr>
    </w:lvl>
    <w:lvl w:ilvl="5" w:tplc="A024F264">
      <w:numFmt w:val="bullet"/>
      <w:lvlText w:val="•"/>
      <w:lvlJc w:val="left"/>
      <w:pPr>
        <w:ind w:left="4833" w:hanging="156"/>
      </w:pPr>
      <w:rPr>
        <w:rFonts w:hint="default"/>
        <w:lang w:val="ru-RU" w:eastAsia="en-US" w:bidi="ar-SA"/>
      </w:rPr>
    </w:lvl>
    <w:lvl w:ilvl="6" w:tplc="9760B632">
      <w:numFmt w:val="bullet"/>
      <w:lvlText w:val="•"/>
      <w:lvlJc w:val="left"/>
      <w:pPr>
        <w:ind w:left="5779" w:hanging="156"/>
      </w:pPr>
      <w:rPr>
        <w:rFonts w:hint="default"/>
        <w:lang w:val="ru-RU" w:eastAsia="en-US" w:bidi="ar-SA"/>
      </w:rPr>
    </w:lvl>
    <w:lvl w:ilvl="7" w:tplc="162C0960">
      <w:numFmt w:val="bullet"/>
      <w:lvlText w:val="•"/>
      <w:lvlJc w:val="left"/>
      <w:pPr>
        <w:ind w:left="6726" w:hanging="156"/>
      </w:pPr>
      <w:rPr>
        <w:rFonts w:hint="default"/>
        <w:lang w:val="ru-RU" w:eastAsia="en-US" w:bidi="ar-SA"/>
      </w:rPr>
    </w:lvl>
    <w:lvl w:ilvl="8" w:tplc="181C6328">
      <w:numFmt w:val="bullet"/>
      <w:lvlText w:val="•"/>
      <w:lvlJc w:val="left"/>
      <w:pPr>
        <w:ind w:left="7673" w:hanging="156"/>
      </w:pPr>
      <w:rPr>
        <w:rFonts w:hint="default"/>
        <w:lang w:val="ru-RU" w:eastAsia="en-US" w:bidi="ar-SA"/>
      </w:rPr>
    </w:lvl>
  </w:abstractNum>
  <w:abstractNum w:abstractNumId="6" w15:restartNumberingAfterBreak="0">
    <w:nsid w:val="74F533FF"/>
    <w:multiLevelType w:val="hybridMultilevel"/>
    <w:tmpl w:val="DC926F2E"/>
    <w:lvl w:ilvl="0" w:tplc="C65C5D50">
      <w:numFmt w:val="bullet"/>
      <w:lvlText w:val="-"/>
      <w:lvlJc w:val="left"/>
      <w:pPr>
        <w:ind w:left="10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55B43386">
      <w:numFmt w:val="bullet"/>
      <w:lvlText w:val="•"/>
      <w:lvlJc w:val="left"/>
      <w:pPr>
        <w:ind w:left="1046" w:hanging="140"/>
      </w:pPr>
      <w:rPr>
        <w:rFonts w:hint="default"/>
        <w:lang w:val="ru-RU" w:eastAsia="en-US" w:bidi="ar-SA"/>
      </w:rPr>
    </w:lvl>
    <w:lvl w:ilvl="2" w:tplc="F3B87862">
      <w:numFmt w:val="bullet"/>
      <w:lvlText w:val="•"/>
      <w:lvlJc w:val="left"/>
      <w:pPr>
        <w:ind w:left="1993" w:hanging="140"/>
      </w:pPr>
      <w:rPr>
        <w:rFonts w:hint="default"/>
        <w:lang w:val="ru-RU" w:eastAsia="en-US" w:bidi="ar-SA"/>
      </w:rPr>
    </w:lvl>
    <w:lvl w:ilvl="3" w:tplc="A71C6F72">
      <w:numFmt w:val="bullet"/>
      <w:lvlText w:val="•"/>
      <w:lvlJc w:val="left"/>
      <w:pPr>
        <w:ind w:left="2939" w:hanging="140"/>
      </w:pPr>
      <w:rPr>
        <w:rFonts w:hint="default"/>
        <w:lang w:val="ru-RU" w:eastAsia="en-US" w:bidi="ar-SA"/>
      </w:rPr>
    </w:lvl>
    <w:lvl w:ilvl="4" w:tplc="FF7E1BCE">
      <w:numFmt w:val="bullet"/>
      <w:lvlText w:val="•"/>
      <w:lvlJc w:val="left"/>
      <w:pPr>
        <w:ind w:left="3886" w:hanging="140"/>
      </w:pPr>
      <w:rPr>
        <w:rFonts w:hint="default"/>
        <w:lang w:val="ru-RU" w:eastAsia="en-US" w:bidi="ar-SA"/>
      </w:rPr>
    </w:lvl>
    <w:lvl w:ilvl="5" w:tplc="292CD9F0">
      <w:numFmt w:val="bullet"/>
      <w:lvlText w:val="•"/>
      <w:lvlJc w:val="left"/>
      <w:pPr>
        <w:ind w:left="4833" w:hanging="140"/>
      </w:pPr>
      <w:rPr>
        <w:rFonts w:hint="default"/>
        <w:lang w:val="ru-RU" w:eastAsia="en-US" w:bidi="ar-SA"/>
      </w:rPr>
    </w:lvl>
    <w:lvl w:ilvl="6" w:tplc="4C920E98">
      <w:numFmt w:val="bullet"/>
      <w:lvlText w:val="•"/>
      <w:lvlJc w:val="left"/>
      <w:pPr>
        <w:ind w:left="5779" w:hanging="140"/>
      </w:pPr>
      <w:rPr>
        <w:rFonts w:hint="default"/>
        <w:lang w:val="ru-RU" w:eastAsia="en-US" w:bidi="ar-SA"/>
      </w:rPr>
    </w:lvl>
    <w:lvl w:ilvl="7" w:tplc="3CEECD36">
      <w:numFmt w:val="bullet"/>
      <w:lvlText w:val="•"/>
      <w:lvlJc w:val="left"/>
      <w:pPr>
        <w:ind w:left="6726" w:hanging="140"/>
      </w:pPr>
      <w:rPr>
        <w:rFonts w:hint="default"/>
        <w:lang w:val="ru-RU" w:eastAsia="en-US" w:bidi="ar-SA"/>
      </w:rPr>
    </w:lvl>
    <w:lvl w:ilvl="8" w:tplc="1B480ACC">
      <w:numFmt w:val="bullet"/>
      <w:lvlText w:val="•"/>
      <w:lvlJc w:val="left"/>
      <w:pPr>
        <w:ind w:left="7673" w:hanging="140"/>
      </w:pPr>
      <w:rPr>
        <w:rFonts w:hint="default"/>
        <w:lang w:val="ru-RU" w:eastAsia="en-US" w:bidi="ar-SA"/>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7ED"/>
    <w:rsid w:val="005F07ED"/>
    <w:rsid w:val="006F28DF"/>
    <w:rsid w:val="00BE6628"/>
    <w:rsid w:val="00E1497E"/>
    <w:rsid w:val="00FD5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374D3-393A-457E-B5CD-B8CFD19A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5" w:line="274" w:lineRule="exact"/>
      <w:ind w:left="774" w:hanging="24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431"/>
      <w:jc w:val="both"/>
    </w:pPr>
    <w:rPr>
      <w:sz w:val="24"/>
      <w:szCs w:val="24"/>
    </w:rPr>
  </w:style>
  <w:style w:type="paragraph" w:styleId="a4">
    <w:name w:val="List Paragraph"/>
    <w:basedOn w:val="a"/>
    <w:uiPriority w:val="1"/>
    <w:qFormat/>
    <w:pPr>
      <w:ind w:left="102" w:firstLine="431"/>
      <w:jc w:val="both"/>
    </w:pPr>
  </w:style>
  <w:style w:type="paragraph" w:customStyle="1" w:styleId="TableParagraph">
    <w:name w:val="Table Paragraph"/>
    <w:basedOn w:val="a"/>
    <w:uiPriority w:val="1"/>
    <w:qFormat/>
  </w:style>
  <w:style w:type="character" w:styleId="a5">
    <w:name w:val="Hyperlink"/>
    <w:basedOn w:val="a0"/>
    <w:uiPriority w:val="99"/>
    <w:unhideWhenUsed/>
    <w:rsid w:val="00FD56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5059</Words>
  <Characters>28842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Ахтырская Валерия Петровна</dc:creator>
  <cp:lastModifiedBy>Исакова Наталья Викторовна</cp:lastModifiedBy>
  <cp:revision>2</cp:revision>
  <dcterms:created xsi:type="dcterms:W3CDTF">2024-08-06T13:53:00Z</dcterms:created>
  <dcterms:modified xsi:type="dcterms:W3CDTF">2024-08-06T13:53:00Z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2013</vt:lpwstr>
  </property>
  <property fmtid="{D5CDD505-2E9C-101B-9397-08002B2CF9AE}" pid="4" name="LastSaved">
    <vt:filetime>2024-08-05T00:00:00Z</vt:filetime>
  </property>
  <property fmtid="{D5CDD505-2E9C-101B-9397-08002B2CF9AE}" pid="5" name="Producer">
    <vt:lpwstr>3-Heights(TM) PDF Security Shell 4.8.25.2 (http://www.pdf-tools.com)</vt:lpwstr>
  </property>
</Properties>
</file>