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519" w:rsidRDefault="005A2519" w:rsidP="005A2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ЗАЯВЛЕНИЕ О СНЯТИИ С УЧЕТА КОНТРАКТА (КРЕДИТНОГО ДОГОВОРА)</w:t>
      </w:r>
    </w:p>
    <w:p w:rsidR="005A2519" w:rsidRDefault="005A2519" w:rsidP="005A2519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5A2519" w:rsidRDefault="005A2519" w:rsidP="005A2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Банк:         </w:t>
      </w:r>
      <w:r w:rsidR="006D33DC" w:rsidRPr="006D33DC">
        <w:rPr>
          <w:rFonts w:ascii="Times New Roman" w:hAnsi="Times New Roman" w:cs="Times New Roman"/>
          <w:bCs/>
          <w:color w:val="000000"/>
          <w:sz w:val="20"/>
          <w:szCs w:val="20"/>
        </w:rPr>
        <w:t>ТКБ БАНК ПАО</w:t>
      </w:r>
    </w:p>
    <w:p w:rsidR="005A2519" w:rsidRDefault="005A2519" w:rsidP="005A2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A2519" w:rsidRDefault="005A2519" w:rsidP="005A2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Клиент: _____________________________________________________________________________</w:t>
      </w:r>
    </w:p>
    <w:p w:rsidR="005A2519" w:rsidRPr="002F2AEA" w:rsidRDefault="005A2519" w:rsidP="005A2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(Н</w:t>
      </w:r>
      <w:r w:rsidRPr="002F2AEA">
        <w:rPr>
          <w:rFonts w:ascii="Times New Roman" w:hAnsi="Times New Roman" w:cs="Times New Roman"/>
          <w:i/>
          <w:sz w:val="16"/>
          <w:szCs w:val="16"/>
        </w:rPr>
        <w:t>аименование клиента)</w:t>
      </w:r>
    </w:p>
    <w:p w:rsidR="005A2519" w:rsidRDefault="005A2519" w:rsidP="005A2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A2519" w:rsidRDefault="005A2519" w:rsidP="005A2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ИНН:</w:t>
      </w:r>
    </w:p>
    <w:p w:rsidR="005A2519" w:rsidRDefault="005A2519" w:rsidP="005A2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A2519" w:rsidRPr="005A2519" w:rsidRDefault="005A2519" w:rsidP="005A2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Уникальный номер контракта (кредитного договора):</w:t>
      </w:r>
    </w:p>
    <w:p w:rsidR="005A2519" w:rsidRPr="00BF37BC" w:rsidRDefault="005A2519" w:rsidP="005A2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4"/>
        <w:gridCol w:w="244"/>
        <w:gridCol w:w="244"/>
        <w:gridCol w:w="244"/>
        <w:gridCol w:w="244"/>
        <w:gridCol w:w="244"/>
        <w:gridCol w:w="244"/>
        <w:gridCol w:w="244"/>
        <w:gridCol w:w="283"/>
        <w:gridCol w:w="244"/>
        <w:gridCol w:w="244"/>
        <w:gridCol w:w="244"/>
        <w:gridCol w:w="244"/>
        <w:gridCol w:w="283"/>
        <w:gridCol w:w="244"/>
        <w:gridCol w:w="244"/>
        <w:gridCol w:w="244"/>
        <w:gridCol w:w="244"/>
        <w:gridCol w:w="283"/>
        <w:gridCol w:w="244"/>
        <w:gridCol w:w="283"/>
        <w:gridCol w:w="245"/>
      </w:tblGrid>
      <w:tr w:rsidR="005A2519" w:rsidTr="004D4D1A">
        <w:trPr>
          <w:trHeight w:val="286"/>
        </w:trPr>
        <w:tc>
          <w:tcPr>
            <w:tcW w:w="244" w:type="dxa"/>
          </w:tcPr>
          <w:p w:rsidR="005A2519" w:rsidRDefault="005A2519" w:rsidP="004D4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5A2519" w:rsidRDefault="005A2519" w:rsidP="004D4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5A2519" w:rsidRDefault="005A2519" w:rsidP="004D4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5A2519" w:rsidRDefault="005A2519" w:rsidP="004D4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5A2519" w:rsidRDefault="005A2519" w:rsidP="004D4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5A2519" w:rsidRDefault="005A2519" w:rsidP="004D4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5A2519" w:rsidRDefault="005A2519" w:rsidP="004D4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5A2519" w:rsidRDefault="005A2519" w:rsidP="004D4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5A2519" w:rsidRPr="006D795D" w:rsidRDefault="005A2519" w:rsidP="004D4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244" w:type="dxa"/>
          </w:tcPr>
          <w:p w:rsidR="005A2519" w:rsidRDefault="005A2519" w:rsidP="004D4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5A2519" w:rsidRDefault="005A2519" w:rsidP="004D4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5A2519" w:rsidRDefault="005A2519" w:rsidP="004D4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5A2519" w:rsidRDefault="005A2519" w:rsidP="004D4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5A2519" w:rsidRPr="006D795D" w:rsidRDefault="005A2519" w:rsidP="004D4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244" w:type="dxa"/>
          </w:tcPr>
          <w:p w:rsidR="005A2519" w:rsidRDefault="005A2519" w:rsidP="004D4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5A2519" w:rsidRDefault="005A2519" w:rsidP="004D4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5A2519" w:rsidRDefault="005A2519" w:rsidP="004D4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5A2519" w:rsidRDefault="005A2519" w:rsidP="004D4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5A2519" w:rsidRPr="006D795D" w:rsidRDefault="005A2519" w:rsidP="004D4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244" w:type="dxa"/>
          </w:tcPr>
          <w:p w:rsidR="005A2519" w:rsidRDefault="005A2519" w:rsidP="004D4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5A2519" w:rsidRPr="006D795D" w:rsidRDefault="005A2519" w:rsidP="004D4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245" w:type="dxa"/>
          </w:tcPr>
          <w:p w:rsidR="005A2519" w:rsidRDefault="005A2519" w:rsidP="004D4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2519" w:rsidRPr="00BF37BC" w:rsidRDefault="005A2519" w:rsidP="005A2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5A2519" w:rsidRPr="005A2519" w:rsidRDefault="005A2519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A251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Основание для снятия: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5A2519" w:rsidTr="00B10980">
        <w:tc>
          <w:tcPr>
            <w:tcW w:w="2518" w:type="dxa"/>
            <w:vAlign w:val="center"/>
          </w:tcPr>
          <w:p w:rsidR="005A2519" w:rsidRPr="00563AC2" w:rsidRDefault="00B10980" w:rsidP="00B10980">
            <w:pPr>
              <w:jc w:val="center"/>
              <w:rPr>
                <w:rFonts w:ascii="Times New Roman" w:hAnsi="Times New Roman" w:cs="Times New Roman"/>
              </w:rPr>
            </w:pPr>
            <w:r w:rsidRPr="00563AC2">
              <w:rPr>
                <w:rFonts w:ascii="Times New Roman" w:hAnsi="Times New Roman" w:cs="Times New Roman"/>
              </w:rPr>
              <w:t>подпункт</w:t>
            </w:r>
            <w:r w:rsidR="005A2519" w:rsidRPr="00563AC2">
              <w:rPr>
                <w:rFonts w:ascii="Times New Roman" w:hAnsi="Times New Roman" w:cs="Times New Roman"/>
              </w:rPr>
              <w:t xml:space="preserve"> пункта</w:t>
            </w:r>
            <w:r w:rsidRPr="00563AC2">
              <w:rPr>
                <w:rFonts w:ascii="Times New Roman" w:hAnsi="Times New Roman" w:cs="Times New Roman"/>
              </w:rPr>
              <w:t xml:space="preserve"> 6.1. Инструкции</w:t>
            </w:r>
            <w:r w:rsidR="005A2519" w:rsidRPr="00563AC2">
              <w:rPr>
                <w:rFonts w:ascii="Times New Roman" w:hAnsi="Times New Roman" w:cs="Times New Roman"/>
              </w:rPr>
              <w:t xml:space="preserve"> ЦБ РФ     № 181-И</w:t>
            </w:r>
          </w:p>
        </w:tc>
        <w:tc>
          <w:tcPr>
            <w:tcW w:w="7053" w:type="dxa"/>
            <w:vAlign w:val="center"/>
          </w:tcPr>
          <w:p w:rsidR="005A2519" w:rsidRDefault="005A2519" w:rsidP="005A2519">
            <w:pPr>
              <w:jc w:val="center"/>
            </w:pPr>
            <w:r>
              <w:t>Комментарии</w:t>
            </w:r>
          </w:p>
        </w:tc>
      </w:tr>
      <w:tr w:rsidR="005A2519" w:rsidTr="005A2519">
        <w:tc>
          <w:tcPr>
            <w:tcW w:w="2518" w:type="dxa"/>
          </w:tcPr>
          <w:p w:rsidR="005A2519" w:rsidRPr="00563AC2" w:rsidRDefault="005A2519" w:rsidP="005A2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3" w:type="dxa"/>
          </w:tcPr>
          <w:p w:rsidR="005A2519" w:rsidRDefault="005A2519" w:rsidP="005A2519"/>
        </w:tc>
      </w:tr>
    </w:tbl>
    <w:p w:rsidR="005A2519" w:rsidRPr="007113F3" w:rsidRDefault="00B10980" w:rsidP="007113F3">
      <w:pPr>
        <w:spacing w:after="0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B1098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Сведения о </w:t>
      </w:r>
      <w:proofErr w:type="gramStart"/>
      <w:r w:rsidRPr="00B10980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резиденте</w:t>
      </w:r>
      <w:proofErr w:type="gramEnd"/>
      <w:r w:rsidRPr="00B1098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которому уступаются требования </w:t>
      </w:r>
      <w:r w:rsidRPr="007113F3">
        <w:rPr>
          <w:rFonts w:ascii="Times New Roman" w:hAnsi="Times New Roman" w:cs="Times New Roman"/>
          <w:b/>
          <w:bCs/>
          <w:color w:val="000000"/>
          <w:sz w:val="20"/>
          <w:szCs w:val="20"/>
        </w:rPr>
        <w:t>(на которого переводится долг) по контракту</w:t>
      </w:r>
      <w:r w:rsidR="007113F3" w:rsidRPr="007113F3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(заполняется в случае снятия с учета на основании п. 6.1.3.)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1"/>
        <w:gridCol w:w="1939"/>
        <w:gridCol w:w="1134"/>
        <w:gridCol w:w="1276"/>
        <w:gridCol w:w="1134"/>
        <w:gridCol w:w="1276"/>
        <w:gridCol w:w="1241"/>
      </w:tblGrid>
      <w:tr w:rsidR="007113F3" w:rsidTr="006B0847">
        <w:tc>
          <w:tcPr>
            <w:tcW w:w="1571" w:type="dxa"/>
          </w:tcPr>
          <w:p w:rsidR="007113F3" w:rsidRDefault="007113F3" w:rsidP="005A25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000" w:type="dxa"/>
            <w:gridSpan w:val="6"/>
          </w:tcPr>
          <w:p w:rsidR="007113F3" w:rsidRDefault="007113F3" w:rsidP="005A25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13F3" w:rsidTr="00563AC2">
        <w:tc>
          <w:tcPr>
            <w:tcW w:w="1571" w:type="dxa"/>
            <w:vMerge w:val="restart"/>
            <w:vAlign w:val="center"/>
          </w:tcPr>
          <w:p w:rsidR="007113F3" w:rsidRDefault="007113F3" w:rsidP="007113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Адрес:</w:t>
            </w:r>
          </w:p>
        </w:tc>
        <w:tc>
          <w:tcPr>
            <w:tcW w:w="1939" w:type="dxa"/>
          </w:tcPr>
          <w:p w:rsidR="007113F3" w:rsidRPr="007113F3" w:rsidRDefault="007113F3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13F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Субъект РФ</w:t>
            </w:r>
          </w:p>
        </w:tc>
        <w:tc>
          <w:tcPr>
            <w:tcW w:w="6061" w:type="dxa"/>
            <w:gridSpan w:val="5"/>
          </w:tcPr>
          <w:p w:rsidR="007113F3" w:rsidRDefault="007113F3" w:rsidP="005A25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13F3" w:rsidTr="00563AC2">
        <w:tc>
          <w:tcPr>
            <w:tcW w:w="1571" w:type="dxa"/>
            <w:vMerge/>
          </w:tcPr>
          <w:p w:rsidR="007113F3" w:rsidRDefault="007113F3" w:rsidP="005A25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</w:tcPr>
          <w:p w:rsidR="007113F3" w:rsidRPr="007113F3" w:rsidRDefault="007113F3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13F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Район</w:t>
            </w:r>
          </w:p>
        </w:tc>
        <w:tc>
          <w:tcPr>
            <w:tcW w:w="6061" w:type="dxa"/>
            <w:gridSpan w:val="5"/>
          </w:tcPr>
          <w:p w:rsidR="007113F3" w:rsidRDefault="007113F3" w:rsidP="005A25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13F3" w:rsidTr="00563AC2">
        <w:tc>
          <w:tcPr>
            <w:tcW w:w="1571" w:type="dxa"/>
            <w:vMerge/>
          </w:tcPr>
          <w:p w:rsidR="007113F3" w:rsidRDefault="007113F3" w:rsidP="005A25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</w:tcPr>
          <w:p w:rsidR="007113F3" w:rsidRPr="007113F3" w:rsidRDefault="007113F3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13F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6061" w:type="dxa"/>
            <w:gridSpan w:val="5"/>
          </w:tcPr>
          <w:p w:rsidR="007113F3" w:rsidRDefault="007113F3" w:rsidP="005A25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13F3" w:rsidTr="00563AC2">
        <w:tc>
          <w:tcPr>
            <w:tcW w:w="1571" w:type="dxa"/>
            <w:vMerge/>
          </w:tcPr>
          <w:p w:rsidR="007113F3" w:rsidRDefault="007113F3" w:rsidP="005A25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</w:tcPr>
          <w:p w:rsidR="007113F3" w:rsidRPr="007113F3" w:rsidRDefault="007113F3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13F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Населенный пункт</w:t>
            </w:r>
          </w:p>
        </w:tc>
        <w:tc>
          <w:tcPr>
            <w:tcW w:w="6061" w:type="dxa"/>
            <w:gridSpan w:val="5"/>
          </w:tcPr>
          <w:p w:rsidR="007113F3" w:rsidRDefault="007113F3" w:rsidP="005A25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13F3" w:rsidTr="00563AC2">
        <w:tc>
          <w:tcPr>
            <w:tcW w:w="1571" w:type="dxa"/>
            <w:vMerge/>
          </w:tcPr>
          <w:p w:rsidR="007113F3" w:rsidRDefault="007113F3" w:rsidP="005A25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</w:tcPr>
          <w:p w:rsidR="007113F3" w:rsidRPr="007113F3" w:rsidRDefault="007113F3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13F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Улица (проспект и т.д.)</w:t>
            </w:r>
          </w:p>
        </w:tc>
        <w:tc>
          <w:tcPr>
            <w:tcW w:w="6061" w:type="dxa"/>
            <w:gridSpan w:val="5"/>
          </w:tcPr>
          <w:p w:rsidR="007113F3" w:rsidRDefault="007113F3" w:rsidP="005A25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13F3" w:rsidRPr="007113F3" w:rsidTr="00563AC2">
        <w:tc>
          <w:tcPr>
            <w:tcW w:w="1571" w:type="dxa"/>
            <w:vMerge/>
          </w:tcPr>
          <w:p w:rsidR="007113F3" w:rsidRPr="007113F3" w:rsidRDefault="007113F3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9" w:type="dxa"/>
          </w:tcPr>
          <w:p w:rsidR="007113F3" w:rsidRPr="007113F3" w:rsidRDefault="007113F3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13F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Номер дома</w:t>
            </w:r>
          </w:p>
        </w:tc>
        <w:tc>
          <w:tcPr>
            <w:tcW w:w="1134" w:type="dxa"/>
          </w:tcPr>
          <w:p w:rsidR="007113F3" w:rsidRPr="007113F3" w:rsidRDefault="007113F3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7113F3" w:rsidRPr="007113F3" w:rsidRDefault="007113F3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13F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Корпус (строение)</w:t>
            </w:r>
          </w:p>
        </w:tc>
        <w:tc>
          <w:tcPr>
            <w:tcW w:w="1134" w:type="dxa"/>
          </w:tcPr>
          <w:p w:rsidR="007113F3" w:rsidRPr="007113F3" w:rsidRDefault="007113F3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7113F3" w:rsidRPr="007113F3" w:rsidRDefault="007113F3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13F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Офис (квартира)</w:t>
            </w:r>
          </w:p>
        </w:tc>
        <w:tc>
          <w:tcPr>
            <w:tcW w:w="1241" w:type="dxa"/>
          </w:tcPr>
          <w:p w:rsidR="007113F3" w:rsidRPr="007113F3" w:rsidRDefault="007113F3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</w:tbl>
    <w:p w:rsidR="00B10980" w:rsidRDefault="00B10980" w:rsidP="005A2519">
      <w:pPr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83"/>
        <w:gridCol w:w="284"/>
        <w:gridCol w:w="283"/>
        <w:gridCol w:w="284"/>
        <w:gridCol w:w="283"/>
        <w:gridCol w:w="284"/>
        <w:gridCol w:w="282"/>
        <w:gridCol w:w="284"/>
        <w:gridCol w:w="283"/>
        <w:gridCol w:w="284"/>
        <w:gridCol w:w="283"/>
        <w:gridCol w:w="284"/>
        <w:gridCol w:w="283"/>
        <w:gridCol w:w="284"/>
        <w:gridCol w:w="283"/>
        <w:gridCol w:w="285"/>
        <w:gridCol w:w="283"/>
        <w:gridCol w:w="284"/>
        <w:gridCol w:w="283"/>
        <w:gridCol w:w="284"/>
        <w:gridCol w:w="283"/>
        <w:gridCol w:w="249"/>
      </w:tblGrid>
      <w:tr w:rsidR="007113F3" w:rsidTr="001D5B44">
        <w:trPr>
          <w:trHeight w:val="281"/>
        </w:trPr>
        <w:tc>
          <w:tcPr>
            <w:tcW w:w="5352" w:type="dxa"/>
            <w:gridSpan w:val="8"/>
          </w:tcPr>
          <w:p w:rsidR="007113F3" w:rsidRDefault="007113F3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Основной государственный регистрационный номер</w:t>
            </w:r>
          </w:p>
        </w:tc>
        <w:tc>
          <w:tcPr>
            <w:tcW w:w="284" w:type="dxa"/>
          </w:tcPr>
          <w:p w:rsidR="007113F3" w:rsidRDefault="007113F3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113F3" w:rsidRDefault="007113F3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7113F3" w:rsidRDefault="007113F3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113F3" w:rsidRDefault="007113F3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7113F3" w:rsidRDefault="007113F3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113F3" w:rsidRDefault="007113F3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7113F3" w:rsidRDefault="007113F3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113F3" w:rsidRDefault="007113F3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</w:tcPr>
          <w:p w:rsidR="007113F3" w:rsidRDefault="007113F3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113F3" w:rsidRDefault="007113F3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7113F3" w:rsidRDefault="007113F3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113F3" w:rsidRDefault="007113F3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7113F3" w:rsidRDefault="007113F3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113F3" w:rsidRDefault="007113F3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</w:tcPr>
          <w:p w:rsidR="007113F3" w:rsidRDefault="007113F3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63AC2" w:rsidTr="001D5B44">
        <w:trPr>
          <w:trHeight w:val="285"/>
        </w:trPr>
        <w:tc>
          <w:tcPr>
            <w:tcW w:w="6770" w:type="dxa"/>
            <w:gridSpan w:val="13"/>
          </w:tcPr>
          <w:p w:rsidR="00563AC2" w:rsidRDefault="00563AC2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Дата внесения записи в государственный реестр</w:t>
            </w:r>
          </w:p>
        </w:tc>
        <w:tc>
          <w:tcPr>
            <w:tcW w:w="283" w:type="dxa"/>
          </w:tcPr>
          <w:p w:rsidR="00563AC2" w:rsidRDefault="00563AC2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563AC2" w:rsidRDefault="00563AC2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563AC2" w:rsidRDefault="00563AC2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85" w:type="dxa"/>
          </w:tcPr>
          <w:p w:rsidR="00563AC2" w:rsidRDefault="00563AC2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563AC2" w:rsidRDefault="00563AC2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563AC2" w:rsidRDefault="00563AC2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" w:type="dxa"/>
          </w:tcPr>
          <w:p w:rsidR="00563AC2" w:rsidRDefault="00563AC2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563AC2" w:rsidRDefault="00563AC2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563AC2" w:rsidRDefault="00563AC2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</w:tcPr>
          <w:p w:rsidR="00563AC2" w:rsidRDefault="00563AC2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63AC2" w:rsidTr="001D5B44">
        <w:trPr>
          <w:trHeight w:val="275"/>
        </w:trPr>
        <w:tc>
          <w:tcPr>
            <w:tcW w:w="3369" w:type="dxa"/>
          </w:tcPr>
          <w:p w:rsidR="00563AC2" w:rsidRDefault="00563AC2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ИНН/КПП</w:t>
            </w:r>
          </w:p>
        </w:tc>
        <w:tc>
          <w:tcPr>
            <w:tcW w:w="283" w:type="dxa"/>
          </w:tcPr>
          <w:p w:rsidR="00563AC2" w:rsidRDefault="00563AC2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563AC2" w:rsidRDefault="00563AC2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563AC2" w:rsidRDefault="00563AC2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563AC2" w:rsidRDefault="00563AC2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563AC2" w:rsidRDefault="00563AC2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563AC2" w:rsidRDefault="00563AC2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</w:tcPr>
          <w:p w:rsidR="00563AC2" w:rsidRDefault="00563AC2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563AC2" w:rsidRDefault="00563AC2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563AC2" w:rsidRDefault="00563AC2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563AC2" w:rsidRDefault="00563AC2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563AC2" w:rsidRDefault="00563AC2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563AC2" w:rsidRDefault="00563AC2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563AC2" w:rsidRDefault="00563AC2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/</w:t>
            </w:r>
          </w:p>
        </w:tc>
        <w:tc>
          <w:tcPr>
            <w:tcW w:w="284" w:type="dxa"/>
          </w:tcPr>
          <w:p w:rsidR="00563AC2" w:rsidRDefault="00563AC2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563AC2" w:rsidRDefault="00563AC2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</w:tcPr>
          <w:p w:rsidR="00563AC2" w:rsidRDefault="00563AC2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563AC2" w:rsidRDefault="00563AC2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563AC2" w:rsidRDefault="00563AC2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563AC2" w:rsidRDefault="00563AC2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563AC2" w:rsidRDefault="00563AC2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563AC2" w:rsidRDefault="00563AC2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</w:tcPr>
          <w:p w:rsidR="00563AC2" w:rsidRDefault="00563AC2" w:rsidP="005A251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</w:tbl>
    <w:p w:rsidR="007113F3" w:rsidRPr="00563AC2" w:rsidRDefault="00563AC2" w:rsidP="00563AC2">
      <w:pPr>
        <w:spacing w:after="0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563AC2"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Справ</w:t>
      </w:r>
      <w:bookmarkStart w:id="0" w:name="_GoBack"/>
      <w:bookmarkEnd w:id="0"/>
      <w:r w:rsidRPr="00563AC2">
        <w:rPr>
          <w:rFonts w:ascii="Times New Roman" w:hAnsi="Times New Roman" w:cs="Times New Roman"/>
          <w:b/>
          <w:bCs/>
          <w:color w:val="000000"/>
          <w:sz w:val="16"/>
          <w:szCs w:val="16"/>
        </w:rPr>
        <w:t>очно</w:t>
      </w:r>
      <w:proofErr w:type="spellEnd"/>
      <w:r w:rsidRPr="00563AC2">
        <w:rPr>
          <w:rFonts w:ascii="Times New Roman" w:hAnsi="Times New Roman" w:cs="Times New Roman"/>
          <w:b/>
          <w:bCs/>
          <w:color w:val="000000"/>
          <w:sz w:val="16"/>
          <w:szCs w:val="16"/>
        </w:rPr>
        <w:t>: № и дата документа, подтверждающего уступку</w:t>
      </w:r>
    </w:p>
    <w:p w:rsidR="00563AC2" w:rsidRPr="007113F3" w:rsidRDefault="00563AC2" w:rsidP="00563AC2">
      <w:pPr>
        <w:spacing w:after="0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563AC2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требования или перевод долга по контракту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16"/>
          <w:szCs w:val="16"/>
        </w:rPr>
        <w:t>№_______________ от «___»___________ ________</w:t>
      </w:r>
      <w:proofErr w:type="gramStart"/>
      <w:r>
        <w:rPr>
          <w:rFonts w:ascii="Times New Roman" w:hAnsi="Times New Roman" w:cs="Times New Roman"/>
          <w:bCs/>
          <w:color w:val="000000"/>
          <w:sz w:val="16"/>
          <w:szCs w:val="16"/>
        </w:rPr>
        <w:t>г</w:t>
      </w:r>
      <w:proofErr w:type="gramEnd"/>
      <w:r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. </w:t>
      </w:r>
    </w:p>
    <w:p w:rsidR="00563AC2" w:rsidRDefault="00563AC2" w:rsidP="00693066">
      <w:pPr>
        <w:spacing w:after="0"/>
        <w:rPr>
          <w:b/>
        </w:rPr>
      </w:pPr>
    </w:p>
    <w:p w:rsidR="005A2519" w:rsidRDefault="00693066" w:rsidP="00693066">
      <w:pPr>
        <w:spacing w:after="0"/>
      </w:pPr>
      <w:r w:rsidRPr="00693066">
        <w:rPr>
          <w:b/>
        </w:rPr>
        <w:t>Примечание:</w:t>
      </w:r>
      <w:r>
        <w:t xml:space="preserve">  ________________________________________________________________________</w:t>
      </w:r>
    </w:p>
    <w:p w:rsidR="00693066" w:rsidRPr="005A2519" w:rsidRDefault="00693066" w:rsidP="005A2519">
      <w:r>
        <w:t>_____________________________________________________________________________________</w:t>
      </w:r>
    </w:p>
    <w:p w:rsidR="005A2519" w:rsidRDefault="005A2519" w:rsidP="005A2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519" w:rsidRDefault="005A2519" w:rsidP="005A2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BF37BC">
        <w:rPr>
          <w:rFonts w:ascii="Times New Roman" w:hAnsi="Times New Roman" w:cs="Times New Roman"/>
          <w:sz w:val="24"/>
          <w:szCs w:val="24"/>
          <w:u w:val="single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A2519" w:rsidRDefault="005A2519" w:rsidP="005A2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519" w:rsidRDefault="005A2519" w:rsidP="005A2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        </w:t>
      </w:r>
    </w:p>
    <w:p w:rsidR="005A2519" w:rsidRDefault="005A2519" w:rsidP="005A2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Гл. бухгалтер__________________________________</w:t>
      </w:r>
    </w:p>
    <w:p w:rsidR="005A2519" w:rsidRDefault="005A2519" w:rsidP="005A2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519" w:rsidRDefault="005A2519" w:rsidP="005A2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519" w:rsidRPr="00BF37BC" w:rsidRDefault="005A2519" w:rsidP="005A2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2519" w:rsidRPr="00B10980" w:rsidRDefault="005A2519" w:rsidP="005A2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37BC">
        <w:rPr>
          <w:rFonts w:ascii="Times New Roman" w:hAnsi="Times New Roman" w:cs="Times New Roman"/>
          <w:b/>
          <w:color w:val="000000"/>
          <w:sz w:val="20"/>
          <w:szCs w:val="20"/>
        </w:rPr>
        <w:t>Информация банка УК</w:t>
      </w:r>
    </w:p>
    <w:p w:rsidR="005A2519" w:rsidRDefault="005A2519" w:rsidP="005A2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F37BC">
        <w:rPr>
          <w:rFonts w:ascii="Times New Roman" w:hAnsi="Times New Roman" w:cs="Times New Roman"/>
          <w:color w:val="000000"/>
          <w:sz w:val="20"/>
          <w:szCs w:val="20"/>
        </w:rPr>
        <w:t>Дата предоставления резидентом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            Дата принятия _____________________________</w:t>
      </w:r>
    </w:p>
    <w:p w:rsidR="005A2519" w:rsidRDefault="005A2519" w:rsidP="005A2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A2519" w:rsidRDefault="005A2519" w:rsidP="005A2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Дата возврата банком УК _____________________</w:t>
      </w:r>
    </w:p>
    <w:p w:rsidR="005A2519" w:rsidRDefault="005A2519" w:rsidP="005A2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4138F" w:rsidRPr="005A2519" w:rsidRDefault="005A2519" w:rsidP="001D5B4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0"/>
          <w:szCs w:val="20"/>
        </w:rPr>
        <w:t>Причина возврата: 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D5B44">
        <w:rPr>
          <w:rFonts w:ascii="Times New Roman" w:hAnsi="Times New Roman" w:cs="Times New Roman"/>
          <w:color w:val="000000"/>
          <w:sz w:val="20"/>
          <w:szCs w:val="20"/>
        </w:rPr>
        <w:t>________________________________</w:t>
      </w:r>
    </w:p>
    <w:sectPr w:rsidR="0074138F" w:rsidRPr="005A2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4C"/>
    <w:rsid w:val="0019384C"/>
    <w:rsid w:val="001D5B44"/>
    <w:rsid w:val="00563AC2"/>
    <w:rsid w:val="005A2519"/>
    <w:rsid w:val="00693066"/>
    <w:rsid w:val="00694D08"/>
    <w:rsid w:val="006D33DC"/>
    <w:rsid w:val="007113F3"/>
    <w:rsid w:val="0074138F"/>
    <w:rsid w:val="00B10980"/>
    <w:rsid w:val="00C1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67D86-6662-4276-B0BF-D133CB74E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2018-03-20T14:44:00Z</dcterms:created>
  <dcterms:modified xsi:type="dcterms:W3CDTF">2018-03-20T14:44:00Z</dcterms:modified>
</cp:coreProperties>
</file>